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AA4" w:rsidRDefault="00DE6AA4" w:rsidP="00DE6AA4">
      <w:pPr>
        <w:spacing w:after="0" w:line="240" w:lineRule="auto"/>
        <w:rPr>
          <w:rFonts w:ascii="Times New Roman" w:eastAsia="Times New Roman" w:hAnsi="Times New Roman" w:cs="Times New Roman"/>
          <w:sz w:val="24"/>
          <w:szCs w:val="24"/>
        </w:rPr>
      </w:pPr>
    </w:p>
    <w:p w:rsidR="00DE6AA4" w:rsidRDefault="00DE6AA4" w:rsidP="00DE6AA4">
      <w:pPr>
        <w:spacing w:after="0" w:line="240" w:lineRule="auto"/>
        <w:rPr>
          <w:rFonts w:ascii="Arial" w:eastAsia="Times New Roman" w:hAnsi="Arial" w:cs="Arial"/>
          <w:color w:val="000000"/>
        </w:rPr>
      </w:pPr>
      <w:r>
        <w:rPr>
          <w:rFonts w:ascii="Arial" w:eastAsia="Times New Roman" w:hAnsi="Arial" w:cs="Arial"/>
          <w:noProof/>
          <w:color w:val="000000"/>
          <w:sz w:val="28"/>
          <w:szCs w:val="28"/>
        </w:rPr>
        <w:drawing>
          <wp:anchor distT="0" distB="0" distL="114300" distR="114300" simplePos="0" relativeHeight="251660288" behindDoc="1" locked="0" layoutInCell="1" allowOverlap="1" wp14:anchorId="22A0300C" wp14:editId="76600E8D">
            <wp:simplePos x="0" y="0"/>
            <wp:positionH relativeFrom="column">
              <wp:posOffset>-38100</wp:posOffset>
            </wp:positionH>
            <wp:positionV relativeFrom="paragraph">
              <wp:posOffset>129540</wp:posOffset>
            </wp:positionV>
            <wp:extent cx="876300" cy="876300"/>
            <wp:effectExtent l="0" t="0" r="0" b="0"/>
            <wp:wrapNone/>
            <wp:docPr id="2" name="Picture 2" descr="C:\Users\HXNHCX!\AppData\Local\Microsoft\Windows\INetCache\IE\UM5ONU5O\4816752596_658d0806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XNHCX!\AppData\Local\Microsoft\Windows\INetCache\IE\UM5ONU5O\4816752596_658d0806bd[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E1B4164" wp14:editId="56A87111">
            <wp:simplePos x="0" y="0"/>
            <wp:positionH relativeFrom="column">
              <wp:posOffset>-38100</wp:posOffset>
            </wp:positionH>
            <wp:positionV relativeFrom="paragraph">
              <wp:posOffset>129540</wp:posOffset>
            </wp:positionV>
            <wp:extent cx="876300" cy="876300"/>
            <wp:effectExtent l="0" t="0" r="0" b="0"/>
            <wp:wrapNone/>
            <wp:docPr id="1" name="Picture 1" descr="Image result for librar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ibrary symbol"/>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rPr>
        <w:t xml:space="preserve">                                                                                 </w:t>
      </w:r>
    </w:p>
    <w:p w:rsidR="00DE6AA4" w:rsidRDefault="00DE6AA4" w:rsidP="00DE6AA4">
      <w:pPr>
        <w:spacing w:after="0" w:line="240" w:lineRule="auto"/>
        <w:rPr>
          <w:rFonts w:ascii="Monotype Corsiva" w:eastAsia="Times New Roman" w:hAnsi="Monotype Corsiva" w:cs="MV Boli"/>
          <w:color w:val="000000"/>
          <w:sz w:val="72"/>
          <w:szCs w:val="72"/>
        </w:rPr>
      </w:pPr>
      <w:r>
        <w:rPr>
          <w:rFonts w:ascii="Arial" w:eastAsia="Times New Roman" w:hAnsi="Arial" w:cs="Arial"/>
          <w:color w:val="000000"/>
        </w:rPr>
        <w:t xml:space="preserve">                               </w:t>
      </w:r>
      <w:r>
        <w:rPr>
          <w:rFonts w:ascii="Monotype Corsiva" w:eastAsia="Times New Roman" w:hAnsi="Monotype Corsiva" w:cs="MV Boli"/>
          <w:color w:val="000000"/>
          <w:sz w:val="72"/>
          <w:szCs w:val="72"/>
        </w:rPr>
        <w:t>Hillsboro City Library</w:t>
      </w:r>
    </w:p>
    <w:p w:rsidR="00DE6AA4" w:rsidRDefault="00DE6AA4" w:rsidP="00DE6AA4">
      <w:pPr>
        <w:spacing w:after="0" w:line="240" w:lineRule="auto"/>
        <w:rPr>
          <w:rFonts w:ascii="Arial" w:eastAsia="Times New Roman" w:hAnsi="Arial" w:cs="Arial"/>
          <w:b/>
          <w:color w:val="000000"/>
          <w:sz w:val="28"/>
          <w:szCs w:val="28"/>
        </w:rPr>
      </w:pPr>
      <w:r>
        <w:rPr>
          <w:rFonts w:ascii="Arial" w:eastAsia="Times New Roman" w:hAnsi="Arial" w:cs="Arial"/>
          <w:color w:val="000000"/>
          <w:sz w:val="28"/>
          <w:szCs w:val="28"/>
        </w:rPr>
        <w:t xml:space="preserve">                      </w:t>
      </w:r>
      <w:r>
        <w:rPr>
          <w:rFonts w:ascii="Arial" w:eastAsia="Times New Roman" w:hAnsi="Arial" w:cs="Arial"/>
          <w:b/>
          <w:color w:val="000000"/>
          <w:sz w:val="28"/>
          <w:szCs w:val="28"/>
        </w:rPr>
        <w:t xml:space="preserve">Public Notice                                               </w:t>
      </w:r>
      <w:r w:rsidR="001A007E">
        <w:rPr>
          <w:rFonts w:ascii="Arial" w:eastAsia="Times New Roman" w:hAnsi="Arial" w:cs="Arial"/>
          <w:b/>
          <w:color w:val="000000"/>
          <w:sz w:val="28"/>
          <w:szCs w:val="28"/>
        </w:rPr>
        <w:t>Patron</w:t>
      </w:r>
      <w:r>
        <w:rPr>
          <w:rFonts w:ascii="Arial" w:eastAsia="Times New Roman" w:hAnsi="Arial" w:cs="Arial"/>
          <w:b/>
          <w:color w:val="000000"/>
          <w:sz w:val="28"/>
          <w:szCs w:val="28"/>
        </w:rPr>
        <w:t xml:space="preserve"> Policies</w:t>
      </w:r>
    </w:p>
    <w:p w:rsidR="00DE6AA4" w:rsidRPr="00417A48" w:rsidRDefault="00DE6AA4" w:rsidP="00DE6AA4">
      <w:pPr>
        <w:spacing w:after="0" w:line="240" w:lineRule="auto"/>
        <w:rPr>
          <w:rFonts w:ascii="Arial" w:eastAsia="Times New Roman" w:hAnsi="Arial" w:cs="Arial"/>
          <w:b/>
          <w:color w:val="000000"/>
          <w:sz w:val="28"/>
          <w:szCs w:val="28"/>
        </w:rPr>
      </w:pPr>
    </w:p>
    <w:p w:rsidR="00DE6AA4" w:rsidRDefault="00DE6AA4" w:rsidP="00DE6AA4">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pict>
          <v:rect id="_x0000_i1025" style="width:468pt;height:1.5pt" o:hralign="center" o:hrstd="t" o:hr="t" fillcolor="#a0a0a0" stroked="f"/>
        </w:pict>
      </w:r>
    </w:p>
    <w:p w:rsidR="00DE6AA4" w:rsidRDefault="001A007E" w:rsidP="00DE6AA4">
      <w:pPr>
        <w:spacing w:after="0" w:line="240" w:lineRule="auto"/>
        <w:jc w:val="center"/>
        <w:rPr>
          <w:rFonts w:ascii="Times New Roman" w:eastAsia="Times New Roman" w:hAnsi="Times New Roman" w:cs="Times New Roman"/>
          <w:b/>
          <w:sz w:val="28"/>
          <w:szCs w:val="28"/>
        </w:rPr>
      </w:pPr>
      <w:r>
        <w:rPr>
          <w:rFonts w:ascii="Arial" w:eastAsia="Times New Roman" w:hAnsi="Arial" w:cs="Arial"/>
          <w:b/>
          <w:color w:val="000000"/>
          <w:sz w:val="28"/>
          <w:szCs w:val="28"/>
        </w:rPr>
        <w:t>Patron Code of Conduct</w:t>
      </w:r>
    </w:p>
    <w:p w:rsidR="00DE6AA4" w:rsidRDefault="00DE6AA4" w:rsidP="00DE6AA4">
      <w:pPr>
        <w:spacing w:after="0" w:line="240" w:lineRule="auto"/>
        <w:rPr>
          <w:rFonts w:ascii="Arial" w:eastAsia="Times New Roman" w:hAnsi="Arial" w:cs="Arial"/>
          <w:b/>
          <w:color w:val="000000"/>
          <w:sz w:val="24"/>
          <w:szCs w:val="24"/>
        </w:rPr>
      </w:pPr>
    </w:p>
    <w:p w:rsidR="00503BD8" w:rsidRDefault="00503BD8" w:rsidP="00DE6AA4">
      <w:pPr>
        <w:spacing w:after="0" w:line="240" w:lineRule="auto"/>
        <w:rPr>
          <w:rFonts w:ascii="Arial" w:eastAsia="Times New Roman" w:hAnsi="Arial" w:cs="Arial"/>
          <w:b/>
          <w:color w:val="000000"/>
          <w:sz w:val="24"/>
          <w:szCs w:val="24"/>
        </w:rPr>
      </w:pPr>
    </w:p>
    <w:p w:rsidR="00DE6AA4" w:rsidRDefault="003B735D"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Patron Rights</w:t>
      </w:r>
    </w:p>
    <w:p w:rsidR="007E3588" w:rsidRDefault="007E3588"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Patrons have the right to read, the right to read peacefully, the right to study</w:t>
      </w:r>
      <w:r w:rsidR="003B735D">
        <w:rPr>
          <w:rFonts w:ascii="Arial" w:eastAsia="Times New Roman" w:hAnsi="Arial" w:cs="Arial"/>
          <w:color w:val="000000"/>
          <w:sz w:val="24"/>
          <w:szCs w:val="24"/>
        </w:rPr>
        <w:t>, the right to work</w:t>
      </w:r>
      <w:r w:rsidR="00DB605A">
        <w:rPr>
          <w:rFonts w:ascii="Arial" w:eastAsia="Times New Roman" w:hAnsi="Arial" w:cs="Arial"/>
          <w:color w:val="000000"/>
          <w:sz w:val="24"/>
          <w:szCs w:val="24"/>
        </w:rPr>
        <w:t xml:space="preserve"> peacefully</w:t>
      </w:r>
      <w:r w:rsidR="003B735D">
        <w:rPr>
          <w:rFonts w:ascii="Arial" w:eastAsia="Times New Roman" w:hAnsi="Arial" w:cs="Arial"/>
          <w:color w:val="000000"/>
          <w:sz w:val="24"/>
          <w:szCs w:val="24"/>
        </w:rPr>
        <w:t>, the right to share (take</w:t>
      </w:r>
      <w:r>
        <w:rPr>
          <w:rFonts w:ascii="Arial" w:eastAsia="Times New Roman" w:hAnsi="Arial" w:cs="Arial"/>
          <w:color w:val="000000"/>
          <w:sz w:val="24"/>
          <w:szCs w:val="24"/>
        </w:rPr>
        <w:t xml:space="preserve"> part </w:t>
      </w:r>
      <w:r w:rsidR="003B735D">
        <w:rPr>
          <w:rFonts w:ascii="Arial" w:eastAsia="Times New Roman" w:hAnsi="Arial" w:cs="Arial"/>
          <w:color w:val="000000"/>
          <w:sz w:val="24"/>
          <w:szCs w:val="24"/>
        </w:rPr>
        <w:t>in intellectual conversations or share thoughts on</w:t>
      </w:r>
      <w:r>
        <w:rPr>
          <w:rFonts w:ascii="Arial" w:eastAsia="Times New Roman" w:hAnsi="Arial" w:cs="Arial"/>
          <w:color w:val="000000"/>
          <w:sz w:val="24"/>
          <w:szCs w:val="24"/>
        </w:rPr>
        <w:t xml:space="preserve"> materials</w:t>
      </w:r>
      <w:r w:rsidR="003B735D">
        <w:rPr>
          <w:rFonts w:ascii="Arial" w:eastAsia="Times New Roman" w:hAnsi="Arial" w:cs="Arial"/>
          <w:color w:val="000000"/>
          <w:sz w:val="24"/>
          <w:szCs w:val="24"/>
        </w:rPr>
        <w:t xml:space="preserve"> for personal enjoyment) with other patrons or staff</w:t>
      </w:r>
      <w:r>
        <w:rPr>
          <w:rFonts w:ascii="Arial" w:eastAsia="Times New Roman" w:hAnsi="Arial" w:cs="Arial"/>
          <w:color w:val="000000"/>
          <w:sz w:val="24"/>
          <w:szCs w:val="24"/>
        </w:rPr>
        <w:t>, ask for assistance, seek reader’s advisory (book recommendations), receive circulation services, internet access, or assistance with other services</w:t>
      </w:r>
      <w:r w:rsidR="001A007E">
        <w:rPr>
          <w:rFonts w:ascii="Arial" w:eastAsia="Times New Roman" w:hAnsi="Arial" w:cs="Arial"/>
          <w:color w:val="000000"/>
          <w:sz w:val="24"/>
          <w:szCs w:val="24"/>
        </w:rPr>
        <w:t xml:space="preserve"> (faxing, copying, printing, etc.)</w:t>
      </w:r>
      <w:r w:rsidR="003B735D">
        <w:rPr>
          <w:rFonts w:ascii="Arial" w:eastAsia="Times New Roman" w:hAnsi="Arial" w:cs="Arial"/>
          <w:color w:val="000000"/>
          <w:sz w:val="24"/>
          <w:szCs w:val="24"/>
        </w:rPr>
        <w:t xml:space="preserve">, and the right to feel welcomed and safe. </w:t>
      </w:r>
    </w:p>
    <w:p w:rsidR="007E3588" w:rsidRDefault="007E3588" w:rsidP="00DE6AA4">
      <w:pPr>
        <w:spacing w:after="0" w:line="240" w:lineRule="auto"/>
        <w:rPr>
          <w:rFonts w:ascii="Arial" w:eastAsia="Times New Roman" w:hAnsi="Arial" w:cs="Arial"/>
          <w:color w:val="000000"/>
          <w:sz w:val="24"/>
          <w:szCs w:val="24"/>
        </w:rPr>
      </w:pPr>
    </w:p>
    <w:p w:rsidR="007E3588" w:rsidRDefault="007E3588"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No one patron’s rights is to be above another, meaning that all patrons should respect </w:t>
      </w:r>
      <w:r w:rsidR="003B735D">
        <w:rPr>
          <w:rFonts w:ascii="Arial" w:eastAsia="Times New Roman" w:hAnsi="Arial" w:cs="Arial"/>
          <w:color w:val="000000"/>
          <w:sz w:val="24"/>
          <w:szCs w:val="24"/>
        </w:rPr>
        <w:t>the rights of others stated above.</w:t>
      </w:r>
    </w:p>
    <w:p w:rsidR="007E3588" w:rsidRDefault="007E3588" w:rsidP="00DE6AA4">
      <w:pPr>
        <w:spacing w:after="0" w:line="240" w:lineRule="auto"/>
        <w:rPr>
          <w:rFonts w:ascii="Arial" w:eastAsia="Times New Roman" w:hAnsi="Arial" w:cs="Arial"/>
          <w:b/>
          <w:color w:val="000000"/>
          <w:sz w:val="24"/>
          <w:szCs w:val="24"/>
        </w:rPr>
      </w:pPr>
    </w:p>
    <w:p w:rsidR="00DE6AA4" w:rsidRPr="00672F37" w:rsidRDefault="00DE6AA4"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Complaints</w:t>
      </w:r>
      <w:r w:rsidR="00672F37">
        <w:rPr>
          <w:rFonts w:ascii="Arial" w:eastAsia="Times New Roman" w:hAnsi="Arial" w:cs="Arial"/>
          <w:b/>
          <w:color w:val="000000"/>
          <w:sz w:val="24"/>
          <w:szCs w:val="24"/>
        </w:rPr>
        <w:t xml:space="preserve"> </w:t>
      </w:r>
    </w:p>
    <w:p w:rsidR="00DE6AA4" w:rsidRDefault="00DE6AA4"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Complaints must be made courteously</w:t>
      </w:r>
      <w:r w:rsidR="001A007E">
        <w:rPr>
          <w:rFonts w:ascii="Arial" w:eastAsia="Times New Roman" w:hAnsi="Arial" w:cs="Arial"/>
          <w:color w:val="000000"/>
          <w:sz w:val="24"/>
          <w:szCs w:val="24"/>
        </w:rPr>
        <w:t xml:space="preserve"> by</w:t>
      </w:r>
      <w:r>
        <w:rPr>
          <w:rFonts w:ascii="Arial" w:eastAsia="Times New Roman" w:hAnsi="Arial" w:cs="Arial"/>
          <w:color w:val="000000"/>
          <w:sz w:val="24"/>
          <w:szCs w:val="24"/>
        </w:rPr>
        <w:t xml:space="preserve"> first </w:t>
      </w:r>
      <w:r w:rsidR="00DB605A">
        <w:rPr>
          <w:rFonts w:ascii="Arial" w:eastAsia="Times New Roman" w:hAnsi="Arial" w:cs="Arial"/>
          <w:color w:val="000000"/>
          <w:sz w:val="24"/>
          <w:szCs w:val="24"/>
        </w:rPr>
        <w:t xml:space="preserve">seeking a solution to the problem by working the staff. A patron may also request to speak to or follow-up with the director to further discuss the complaint. </w:t>
      </w:r>
      <w:r>
        <w:rPr>
          <w:rFonts w:ascii="Arial" w:eastAsia="Times New Roman" w:hAnsi="Arial" w:cs="Arial"/>
          <w:color w:val="000000"/>
          <w:sz w:val="24"/>
          <w:szCs w:val="24"/>
        </w:rPr>
        <w:t xml:space="preserve">For a complaint to </w:t>
      </w:r>
      <w:r w:rsidR="00DB605A">
        <w:rPr>
          <w:rFonts w:ascii="Arial" w:eastAsia="Times New Roman" w:hAnsi="Arial" w:cs="Arial"/>
          <w:color w:val="000000"/>
          <w:sz w:val="24"/>
          <w:szCs w:val="24"/>
        </w:rPr>
        <w:t>be reviewed by the director and board of trustees</w:t>
      </w:r>
      <w:r>
        <w:rPr>
          <w:rFonts w:ascii="Arial" w:eastAsia="Times New Roman" w:hAnsi="Arial" w:cs="Arial"/>
          <w:color w:val="000000"/>
          <w:sz w:val="24"/>
          <w:szCs w:val="24"/>
        </w:rPr>
        <w:t>, complaints must be made in writing and signed by the patron to be forwarded to the Board of Trustees to be reviewed at the next board meeting for deliber</w:t>
      </w:r>
      <w:r w:rsidR="00A80AF6">
        <w:rPr>
          <w:rFonts w:ascii="Arial" w:eastAsia="Times New Roman" w:hAnsi="Arial" w:cs="Arial"/>
          <w:color w:val="000000"/>
          <w:sz w:val="24"/>
          <w:szCs w:val="24"/>
        </w:rPr>
        <w:t>ation and consideration.</w:t>
      </w:r>
    </w:p>
    <w:p w:rsidR="00A80AF6" w:rsidRDefault="00A80AF6" w:rsidP="00DE6AA4">
      <w:pPr>
        <w:spacing w:after="0" w:line="240" w:lineRule="auto"/>
        <w:rPr>
          <w:rFonts w:ascii="Arial" w:eastAsia="Times New Roman" w:hAnsi="Arial" w:cs="Arial"/>
          <w:color w:val="000000"/>
          <w:sz w:val="24"/>
          <w:szCs w:val="24"/>
        </w:rPr>
      </w:pPr>
    </w:p>
    <w:p w:rsidR="00A80AF6" w:rsidRDefault="00A80AF6"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Complaints that are made aggressively to the staff will NOT be tolerated by the director.  </w:t>
      </w:r>
    </w:p>
    <w:p w:rsidR="00672F37" w:rsidRDefault="00672F37" w:rsidP="00DE6AA4">
      <w:pPr>
        <w:spacing w:after="0" w:line="240" w:lineRule="auto"/>
        <w:rPr>
          <w:rFonts w:ascii="Arial" w:eastAsia="Times New Roman" w:hAnsi="Arial" w:cs="Arial"/>
          <w:color w:val="000000"/>
          <w:sz w:val="24"/>
          <w:szCs w:val="24"/>
        </w:rPr>
      </w:pPr>
    </w:p>
    <w:p w:rsidR="00672F37" w:rsidRPr="00DB605A" w:rsidRDefault="00672F37" w:rsidP="00DE6AA4">
      <w:pPr>
        <w:spacing w:after="0" w:line="240" w:lineRule="auto"/>
        <w:rPr>
          <w:rFonts w:ascii="Arial" w:eastAsia="Times New Roman" w:hAnsi="Arial" w:cs="Arial"/>
          <w:b/>
          <w:color w:val="000000"/>
          <w:sz w:val="24"/>
          <w:szCs w:val="24"/>
        </w:rPr>
      </w:pPr>
      <w:r w:rsidRPr="00DB605A">
        <w:rPr>
          <w:rFonts w:ascii="Arial" w:eastAsia="Times New Roman" w:hAnsi="Arial" w:cs="Arial"/>
          <w:b/>
          <w:color w:val="000000"/>
          <w:sz w:val="24"/>
          <w:szCs w:val="24"/>
        </w:rPr>
        <w:t>Language</w:t>
      </w:r>
    </w:p>
    <w:p w:rsidR="00672F37" w:rsidRDefault="00672F37"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While we do believe in the right to free speech, loud, offensive or threatening language will not be tolerated. </w:t>
      </w:r>
      <w:r>
        <w:rPr>
          <w:rFonts w:ascii="Arial" w:eastAsia="Times New Roman" w:hAnsi="Arial" w:cs="Arial"/>
          <w:color w:val="000000"/>
          <w:sz w:val="24"/>
          <w:szCs w:val="24"/>
        </w:rPr>
        <w:t>As this is a “family</w:t>
      </w:r>
      <w:r w:rsidR="00DF27A5">
        <w:rPr>
          <w:rFonts w:ascii="Arial" w:eastAsia="Times New Roman" w:hAnsi="Arial" w:cs="Arial"/>
          <w:color w:val="000000"/>
          <w:sz w:val="24"/>
          <w:szCs w:val="24"/>
        </w:rPr>
        <w:t xml:space="preserve"> and retiree</w:t>
      </w:r>
      <w:r>
        <w:rPr>
          <w:rFonts w:ascii="Arial" w:eastAsia="Times New Roman" w:hAnsi="Arial" w:cs="Arial"/>
          <w:color w:val="000000"/>
          <w:sz w:val="24"/>
          <w:szCs w:val="24"/>
        </w:rPr>
        <w:t xml:space="preserve"> friendly” library, cursin</w:t>
      </w:r>
      <w:r>
        <w:rPr>
          <w:rFonts w:ascii="Arial" w:eastAsia="Times New Roman" w:hAnsi="Arial" w:cs="Arial"/>
          <w:color w:val="000000"/>
          <w:sz w:val="24"/>
          <w:szCs w:val="24"/>
        </w:rPr>
        <w:t>g, threatening language, or offensive language</w:t>
      </w:r>
      <w:r>
        <w:rPr>
          <w:rFonts w:ascii="Arial" w:eastAsia="Times New Roman" w:hAnsi="Arial" w:cs="Arial"/>
          <w:color w:val="000000"/>
          <w:sz w:val="24"/>
          <w:szCs w:val="24"/>
        </w:rPr>
        <w:t xml:space="preserve"> wi</w:t>
      </w:r>
      <w:r>
        <w:rPr>
          <w:rFonts w:ascii="Arial" w:eastAsia="Times New Roman" w:hAnsi="Arial" w:cs="Arial"/>
          <w:color w:val="000000"/>
          <w:sz w:val="24"/>
          <w:szCs w:val="24"/>
        </w:rPr>
        <w:t xml:space="preserve">ll not be tolerated as it infringes upon others rights </w:t>
      </w:r>
      <w:r w:rsidR="00DF27A5">
        <w:rPr>
          <w:rFonts w:ascii="Arial" w:eastAsia="Times New Roman" w:hAnsi="Arial" w:cs="Arial"/>
          <w:color w:val="000000"/>
          <w:sz w:val="24"/>
          <w:szCs w:val="24"/>
        </w:rPr>
        <w:t xml:space="preserve">to safety, the right to read or study. </w:t>
      </w:r>
      <w:r>
        <w:rPr>
          <w:rFonts w:ascii="Arial" w:eastAsia="Times New Roman" w:hAnsi="Arial" w:cs="Arial"/>
          <w:color w:val="000000"/>
          <w:sz w:val="24"/>
          <w:szCs w:val="24"/>
        </w:rPr>
        <w:t xml:space="preserve">The first instance of </w:t>
      </w:r>
      <w:r w:rsidR="00DB605A">
        <w:rPr>
          <w:rFonts w:ascii="Arial" w:eastAsia="Times New Roman" w:hAnsi="Arial" w:cs="Arial"/>
          <w:color w:val="000000"/>
          <w:sz w:val="24"/>
          <w:szCs w:val="24"/>
        </w:rPr>
        <w:t>foul language will be</w:t>
      </w:r>
      <w:r>
        <w:rPr>
          <w:rFonts w:ascii="Arial" w:eastAsia="Times New Roman" w:hAnsi="Arial" w:cs="Arial"/>
          <w:color w:val="000000"/>
          <w:sz w:val="24"/>
          <w:szCs w:val="24"/>
        </w:rPr>
        <w:t xml:space="preserve"> ignored (we understand that sometimes things slip), with the second time the patron will be asked kindly to please avoid using foul </w:t>
      </w:r>
      <w:r w:rsidR="00DB605A">
        <w:rPr>
          <w:rFonts w:ascii="Arial" w:eastAsia="Times New Roman" w:hAnsi="Arial" w:cs="Arial"/>
          <w:color w:val="000000"/>
          <w:sz w:val="24"/>
          <w:szCs w:val="24"/>
        </w:rPr>
        <w:t xml:space="preserve">or offensive </w:t>
      </w:r>
      <w:r>
        <w:rPr>
          <w:rFonts w:ascii="Arial" w:eastAsia="Times New Roman" w:hAnsi="Arial" w:cs="Arial"/>
          <w:color w:val="000000"/>
          <w:sz w:val="24"/>
          <w:szCs w:val="24"/>
        </w:rPr>
        <w:t xml:space="preserve">language in order to protect the peace and rights of others, especially staff, children and families.  </w:t>
      </w:r>
      <w:r w:rsidR="00DB605A">
        <w:rPr>
          <w:rFonts w:ascii="Arial" w:eastAsia="Times New Roman" w:hAnsi="Arial" w:cs="Arial"/>
          <w:color w:val="000000"/>
          <w:sz w:val="24"/>
          <w:szCs w:val="24"/>
        </w:rPr>
        <w:t>If foul or offensive language</w:t>
      </w:r>
      <w:r>
        <w:rPr>
          <w:rFonts w:ascii="Arial" w:eastAsia="Times New Roman" w:hAnsi="Arial" w:cs="Arial"/>
          <w:color w:val="000000"/>
          <w:sz w:val="24"/>
          <w:szCs w:val="24"/>
        </w:rPr>
        <w:t xml:space="preserve"> is heard a third time the patron will be asked to leave and come back the following business day. </w:t>
      </w:r>
    </w:p>
    <w:p w:rsidR="00110DCD" w:rsidRDefault="00110DCD" w:rsidP="00DE6AA4">
      <w:pPr>
        <w:spacing w:after="0" w:line="240" w:lineRule="auto"/>
        <w:rPr>
          <w:rFonts w:ascii="Arial" w:eastAsia="Times New Roman" w:hAnsi="Arial" w:cs="Arial"/>
          <w:b/>
          <w:color w:val="000000"/>
          <w:sz w:val="24"/>
          <w:szCs w:val="24"/>
        </w:rPr>
      </w:pPr>
    </w:p>
    <w:p w:rsidR="00DE6AA4" w:rsidRDefault="00DE6AA4"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Cell Phones</w:t>
      </w:r>
    </w:p>
    <w:p w:rsidR="00DE6AA4" w:rsidRPr="00DE6AA4" w:rsidRDefault="00DF27A5"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Cellphones  should be turned to vibrate or silent. If a patron needs to make a call or receive a call, p</w:t>
      </w:r>
      <w:r w:rsidR="00DE6AA4">
        <w:rPr>
          <w:rFonts w:ascii="Arial" w:eastAsia="Times New Roman" w:hAnsi="Arial" w:cs="Arial"/>
          <w:color w:val="000000"/>
          <w:sz w:val="24"/>
          <w:szCs w:val="24"/>
        </w:rPr>
        <w:t xml:space="preserve">atrons are welcome to take calls in the lobby/foyer area or in the </w:t>
      </w:r>
      <w:r w:rsidR="00DE6AA4">
        <w:rPr>
          <w:rFonts w:ascii="Arial" w:eastAsia="Times New Roman" w:hAnsi="Arial" w:cs="Arial"/>
          <w:color w:val="000000"/>
          <w:sz w:val="24"/>
          <w:szCs w:val="24"/>
        </w:rPr>
        <w:lastRenderedPageBreak/>
        <w:t xml:space="preserve">genealogy room with the door closed. If a patron is seen talking on a cellphone or Bluetooth device disturbing staff or those reading, they will be asked to move to one of these designated areas. If the patron refuses or if the volume level does not decrease, the patron will be asked to take their phone call outside. </w:t>
      </w:r>
    </w:p>
    <w:p w:rsidR="003B735D" w:rsidRDefault="003B735D" w:rsidP="00DE6AA4">
      <w:pPr>
        <w:spacing w:after="0" w:line="240" w:lineRule="auto"/>
        <w:rPr>
          <w:rFonts w:ascii="Arial" w:eastAsia="Times New Roman" w:hAnsi="Arial" w:cs="Arial"/>
          <w:b/>
          <w:color w:val="000000"/>
          <w:sz w:val="24"/>
          <w:szCs w:val="24"/>
        </w:rPr>
      </w:pPr>
    </w:p>
    <w:p w:rsidR="00DE6AA4" w:rsidRDefault="00DE6AA4"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Quiet Areas</w:t>
      </w:r>
    </w:p>
    <w:p w:rsidR="00DE6AA4" w:rsidRPr="00DE6AA4" w:rsidRDefault="00DE6AA4"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Designated Quiet Areas for study consist of the cozy corner in the large print </w:t>
      </w:r>
      <w:r w:rsidR="00DB605A">
        <w:rPr>
          <w:rFonts w:ascii="Arial" w:eastAsia="Times New Roman" w:hAnsi="Arial" w:cs="Arial"/>
          <w:color w:val="000000"/>
          <w:sz w:val="24"/>
          <w:szCs w:val="24"/>
        </w:rPr>
        <w:t>section, the genealogy room</w:t>
      </w:r>
      <w:r>
        <w:rPr>
          <w:rFonts w:ascii="Arial" w:eastAsia="Times New Roman" w:hAnsi="Arial" w:cs="Arial"/>
          <w:color w:val="000000"/>
          <w:sz w:val="24"/>
          <w:szCs w:val="24"/>
        </w:rPr>
        <w:t xml:space="preserve">. Here patrons are allowed to study, work, </w:t>
      </w:r>
      <w:r w:rsidR="00DB605A">
        <w:rPr>
          <w:rFonts w:ascii="Arial" w:eastAsia="Times New Roman" w:hAnsi="Arial" w:cs="Arial"/>
          <w:color w:val="000000"/>
          <w:sz w:val="24"/>
          <w:szCs w:val="24"/>
        </w:rPr>
        <w:t xml:space="preserve">research, </w:t>
      </w:r>
      <w:r>
        <w:rPr>
          <w:rFonts w:ascii="Arial" w:eastAsia="Times New Roman" w:hAnsi="Arial" w:cs="Arial"/>
          <w:color w:val="000000"/>
          <w:sz w:val="24"/>
          <w:szCs w:val="24"/>
        </w:rPr>
        <w:t xml:space="preserve">tutor or have small </w:t>
      </w:r>
      <w:r w:rsidR="001A007E">
        <w:rPr>
          <w:rFonts w:ascii="Arial" w:eastAsia="Times New Roman" w:hAnsi="Arial" w:cs="Arial"/>
          <w:color w:val="000000"/>
          <w:sz w:val="24"/>
          <w:szCs w:val="24"/>
        </w:rPr>
        <w:t xml:space="preserve">group </w:t>
      </w:r>
      <w:r>
        <w:rPr>
          <w:rFonts w:ascii="Arial" w:eastAsia="Times New Roman" w:hAnsi="Arial" w:cs="Arial"/>
          <w:color w:val="000000"/>
          <w:sz w:val="24"/>
          <w:szCs w:val="24"/>
        </w:rPr>
        <w:t xml:space="preserve">meetings with the volume to be kept to a minimum. </w:t>
      </w:r>
      <w:r w:rsidR="00A80AF6">
        <w:rPr>
          <w:rFonts w:ascii="Arial" w:eastAsia="Times New Roman" w:hAnsi="Arial" w:cs="Arial"/>
          <w:color w:val="000000"/>
          <w:sz w:val="24"/>
          <w:szCs w:val="24"/>
        </w:rPr>
        <w:t xml:space="preserve">The computer lab is also considered a quiet zone, but </w:t>
      </w:r>
      <w:r w:rsidR="00110DCD">
        <w:rPr>
          <w:rFonts w:ascii="Arial" w:eastAsia="Times New Roman" w:hAnsi="Arial" w:cs="Arial"/>
          <w:color w:val="000000"/>
          <w:sz w:val="24"/>
          <w:szCs w:val="24"/>
        </w:rPr>
        <w:t xml:space="preserve">has less restrictions. </w:t>
      </w:r>
    </w:p>
    <w:p w:rsidR="00DE6AA4" w:rsidRDefault="00DE6AA4" w:rsidP="00DE6AA4">
      <w:pPr>
        <w:spacing w:after="0" w:line="240" w:lineRule="auto"/>
        <w:rPr>
          <w:rFonts w:ascii="Arial" w:eastAsia="Times New Roman" w:hAnsi="Arial" w:cs="Arial"/>
          <w:b/>
          <w:color w:val="000000"/>
          <w:sz w:val="24"/>
          <w:szCs w:val="24"/>
        </w:rPr>
      </w:pPr>
    </w:p>
    <w:p w:rsidR="00DE6AA4" w:rsidRDefault="00DE6AA4" w:rsidP="00DE6AA4">
      <w:pPr>
        <w:spacing w:after="0" w:line="240" w:lineRule="auto"/>
        <w:rPr>
          <w:rFonts w:ascii="Arial" w:eastAsia="Times New Roman" w:hAnsi="Arial" w:cs="Arial"/>
          <w:b/>
          <w:color w:val="000000"/>
          <w:sz w:val="24"/>
          <w:szCs w:val="24"/>
        </w:rPr>
      </w:pPr>
      <w:r w:rsidRPr="00201C21">
        <w:rPr>
          <w:rFonts w:ascii="Arial" w:eastAsia="Times New Roman" w:hAnsi="Arial" w:cs="Arial"/>
          <w:b/>
          <w:color w:val="000000"/>
          <w:sz w:val="24"/>
          <w:szCs w:val="24"/>
        </w:rPr>
        <w:t>Computer Lab</w:t>
      </w:r>
    </w:p>
    <w:p w:rsidR="00DE6AA4" w:rsidRDefault="00DE6AA4"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Those listening to music, videos, podcasts, playing games or etc., are required to either have their own </w:t>
      </w:r>
      <w:proofErr w:type="spellStart"/>
      <w:r>
        <w:rPr>
          <w:rFonts w:ascii="Arial" w:eastAsia="Times New Roman" w:hAnsi="Arial" w:cs="Arial"/>
          <w:color w:val="000000"/>
          <w:sz w:val="24"/>
          <w:szCs w:val="24"/>
        </w:rPr>
        <w:t>earbuds</w:t>
      </w:r>
      <w:proofErr w:type="spellEnd"/>
      <w:r>
        <w:rPr>
          <w:rFonts w:ascii="Arial" w:eastAsia="Times New Roman" w:hAnsi="Arial" w:cs="Arial"/>
          <w:color w:val="000000"/>
          <w:sz w:val="24"/>
          <w:szCs w:val="24"/>
        </w:rPr>
        <w:t xml:space="preserve"> or headphones or </w:t>
      </w:r>
      <w:r w:rsidR="00DB605A">
        <w:rPr>
          <w:rFonts w:ascii="Arial" w:eastAsia="Times New Roman" w:hAnsi="Arial" w:cs="Arial"/>
          <w:color w:val="000000"/>
          <w:sz w:val="24"/>
          <w:szCs w:val="24"/>
        </w:rPr>
        <w:t>will be asked to</w:t>
      </w:r>
      <w:r>
        <w:rPr>
          <w:rFonts w:ascii="Arial" w:eastAsia="Times New Roman" w:hAnsi="Arial" w:cs="Arial"/>
          <w:color w:val="000000"/>
          <w:sz w:val="24"/>
          <w:szCs w:val="24"/>
        </w:rPr>
        <w:t xml:space="preserve"> mute the volume so as not to disturb others. </w:t>
      </w:r>
      <w:r w:rsidR="001A007E">
        <w:rPr>
          <w:rFonts w:ascii="Arial" w:eastAsia="Times New Roman" w:hAnsi="Arial" w:cs="Arial"/>
          <w:color w:val="000000"/>
          <w:sz w:val="24"/>
          <w:szCs w:val="24"/>
        </w:rPr>
        <w:t xml:space="preserve">The library is NOT responsible for loaning out or cleaning </w:t>
      </w:r>
      <w:proofErr w:type="spellStart"/>
      <w:r w:rsidR="001A007E">
        <w:rPr>
          <w:rFonts w:ascii="Arial" w:eastAsia="Times New Roman" w:hAnsi="Arial" w:cs="Arial"/>
          <w:color w:val="000000"/>
          <w:sz w:val="24"/>
          <w:szCs w:val="24"/>
        </w:rPr>
        <w:t>earbuds</w:t>
      </w:r>
      <w:proofErr w:type="spellEnd"/>
      <w:r w:rsidR="001A007E">
        <w:rPr>
          <w:rFonts w:ascii="Arial" w:eastAsia="Times New Roman" w:hAnsi="Arial" w:cs="Arial"/>
          <w:color w:val="000000"/>
          <w:sz w:val="24"/>
          <w:szCs w:val="24"/>
        </w:rPr>
        <w:t xml:space="preserve">. </w:t>
      </w:r>
    </w:p>
    <w:p w:rsidR="003B735D" w:rsidRDefault="003B735D" w:rsidP="00DE6AA4">
      <w:pPr>
        <w:spacing w:after="0" w:line="240" w:lineRule="auto"/>
        <w:rPr>
          <w:rFonts w:ascii="Arial" w:eastAsia="Times New Roman" w:hAnsi="Arial" w:cs="Arial"/>
          <w:color w:val="000000"/>
          <w:sz w:val="24"/>
          <w:szCs w:val="24"/>
        </w:rPr>
      </w:pPr>
    </w:p>
    <w:p w:rsidR="003B735D" w:rsidRDefault="003B735D"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Personal Electronic Equipment</w:t>
      </w:r>
    </w:p>
    <w:p w:rsidR="003B735D" w:rsidRDefault="003B735D"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library is not responsible for personal electronic equipment including but not limited to </w:t>
      </w:r>
      <w:proofErr w:type="spellStart"/>
      <w:r>
        <w:rPr>
          <w:rFonts w:ascii="Arial" w:eastAsia="Times New Roman" w:hAnsi="Arial" w:cs="Arial"/>
          <w:color w:val="000000"/>
          <w:sz w:val="24"/>
          <w:szCs w:val="24"/>
        </w:rPr>
        <w:t>Ipods</w:t>
      </w:r>
      <w:proofErr w:type="spellEnd"/>
      <w:r>
        <w:rPr>
          <w:rFonts w:ascii="Arial" w:eastAsia="Times New Roman" w:hAnsi="Arial" w:cs="Arial"/>
          <w:color w:val="000000"/>
          <w:sz w:val="24"/>
          <w:szCs w:val="24"/>
        </w:rPr>
        <w:t xml:space="preserve">, MP3 Players, </w:t>
      </w:r>
      <w:proofErr w:type="spellStart"/>
      <w:r>
        <w:rPr>
          <w:rFonts w:ascii="Arial" w:eastAsia="Times New Roman" w:hAnsi="Arial" w:cs="Arial"/>
          <w:color w:val="000000"/>
          <w:sz w:val="24"/>
          <w:szCs w:val="24"/>
        </w:rPr>
        <w:t>Ipads</w:t>
      </w:r>
      <w:proofErr w:type="spellEnd"/>
      <w:r>
        <w:rPr>
          <w:rFonts w:ascii="Arial" w:eastAsia="Times New Roman" w:hAnsi="Arial" w:cs="Arial"/>
          <w:color w:val="000000"/>
          <w:sz w:val="24"/>
          <w:szCs w:val="24"/>
        </w:rPr>
        <w:t xml:space="preserve">, Tablets, Cell Phones or gaming devices. The Volume on these personal devices must be kept to a minimum, </w:t>
      </w:r>
      <w:r w:rsidR="00DB605A">
        <w:rPr>
          <w:rFonts w:ascii="Arial" w:eastAsia="Times New Roman" w:hAnsi="Arial" w:cs="Arial"/>
          <w:color w:val="000000"/>
          <w:sz w:val="24"/>
          <w:szCs w:val="24"/>
        </w:rPr>
        <w:t xml:space="preserve">with either </w:t>
      </w:r>
      <w:proofErr w:type="spellStart"/>
      <w:r>
        <w:rPr>
          <w:rFonts w:ascii="Arial" w:eastAsia="Times New Roman" w:hAnsi="Arial" w:cs="Arial"/>
          <w:color w:val="000000"/>
          <w:sz w:val="24"/>
          <w:szCs w:val="24"/>
        </w:rPr>
        <w:t>earbuds</w:t>
      </w:r>
      <w:proofErr w:type="spellEnd"/>
      <w:r>
        <w:rPr>
          <w:rFonts w:ascii="Arial" w:eastAsia="Times New Roman" w:hAnsi="Arial" w:cs="Arial"/>
          <w:color w:val="000000"/>
          <w:sz w:val="24"/>
          <w:szCs w:val="24"/>
        </w:rPr>
        <w:t xml:space="preserve"> or headphones or turned off completely as to not disturb others. </w:t>
      </w:r>
    </w:p>
    <w:p w:rsidR="00DB605A" w:rsidRDefault="00DB605A" w:rsidP="00DE6AA4">
      <w:pPr>
        <w:spacing w:after="0" w:line="240" w:lineRule="auto"/>
        <w:rPr>
          <w:rFonts w:ascii="Arial" w:eastAsia="Times New Roman" w:hAnsi="Arial" w:cs="Arial"/>
          <w:color w:val="000000"/>
          <w:sz w:val="24"/>
          <w:szCs w:val="24"/>
        </w:rPr>
      </w:pPr>
    </w:p>
    <w:p w:rsidR="00DB605A" w:rsidRDefault="00DB605A"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Offensive Odors</w:t>
      </w:r>
    </w:p>
    <w:p w:rsidR="00DB605A" w:rsidRPr="00DB605A" w:rsidRDefault="00DB605A"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a patron has offensive body odor, or excessive cologne or perfume, that is disturbing </w:t>
      </w:r>
      <w:r w:rsidR="00A80AF6">
        <w:rPr>
          <w:rFonts w:ascii="Arial" w:eastAsia="Times New Roman" w:hAnsi="Arial" w:cs="Arial"/>
          <w:color w:val="000000"/>
          <w:sz w:val="24"/>
          <w:szCs w:val="24"/>
        </w:rPr>
        <w:t>another patron or the staff</w:t>
      </w:r>
      <w:r>
        <w:rPr>
          <w:rFonts w:ascii="Arial" w:eastAsia="Times New Roman" w:hAnsi="Arial" w:cs="Arial"/>
          <w:color w:val="000000"/>
          <w:sz w:val="24"/>
          <w:szCs w:val="24"/>
        </w:rPr>
        <w:t xml:space="preserve">, by either making it uncomfortable to breath or </w:t>
      </w:r>
      <w:r w:rsidR="00A80AF6">
        <w:rPr>
          <w:rFonts w:ascii="Arial" w:eastAsia="Times New Roman" w:hAnsi="Arial" w:cs="Arial"/>
          <w:color w:val="000000"/>
          <w:sz w:val="24"/>
          <w:szCs w:val="24"/>
        </w:rPr>
        <w:t>by creating a feeling of nauseous</w:t>
      </w:r>
      <w:r>
        <w:rPr>
          <w:rFonts w:ascii="Arial" w:eastAsia="Times New Roman" w:hAnsi="Arial" w:cs="Arial"/>
          <w:color w:val="000000"/>
          <w:sz w:val="24"/>
          <w:szCs w:val="24"/>
        </w:rPr>
        <w:t>, that patron</w:t>
      </w:r>
      <w:r w:rsidR="00A80AF6">
        <w:rPr>
          <w:rFonts w:ascii="Arial" w:eastAsia="Times New Roman" w:hAnsi="Arial" w:cs="Arial"/>
          <w:color w:val="000000"/>
          <w:sz w:val="24"/>
          <w:szCs w:val="24"/>
        </w:rPr>
        <w:t xml:space="preserve"> will be asked kindly to leave, and </w:t>
      </w:r>
      <w:r>
        <w:rPr>
          <w:rFonts w:ascii="Arial" w:eastAsia="Times New Roman" w:hAnsi="Arial" w:cs="Arial"/>
          <w:color w:val="000000"/>
          <w:sz w:val="24"/>
          <w:szCs w:val="24"/>
        </w:rPr>
        <w:t xml:space="preserve">to come back the next business day. </w:t>
      </w:r>
    </w:p>
    <w:p w:rsidR="007E3588" w:rsidRDefault="007E3588" w:rsidP="00DE6AA4">
      <w:pPr>
        <w:spacing w:after="0" w:line="240" w:lineRule="auto"/>
        <w:rPr>
          <w:rFonts w:ascii="Arial" w:eastAsia="Times New Roman" w:hAnsi="Arial" w:cs="Arial"/>
          <w:color w:val="000000"/>
          <w:sz w:val="24"/>
          <w:szCs w:val="24"/>
        </w:rPr>
      </w:pPr>
    </w:p>
    <w:p w:rsidR="00DE6AA4" w:rsidRDefault="00DE6AA4"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Sleeping</w:t>
      </w:r>
    </w:p>
    <w:p w:rsidR="00DE6AA4" w:rsidRDefault="00DE6AA4"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Sleeping is permitted in the library with the following limitations, 1) The patron may not sleep on the floor, or across </w:t>
      </w:r>
      <w:r w:rsidR="00110DCD">
        <w:rPr>
          <w:rFonts w:ascii="Arial" w:eastAsia="Times New Roman" w:hAnsi="Arial" w:cs="Arial"/>
          <w:color w:val="000000"/>
          <w:sz w:val="24"/>
          <w:szCs w:val="24"/>
        </w:rPr>
        <w:t>library furniture</w:t>
      </w:r>
      <w:r>
        <w:rPr>
          <w:rFonts w:ascii="Arial" w:eastAsia="Times New Roman" w:hAnsi="Arial" w:cs="Arial"/>
          <w:color w:val="000000"/>
          <w:sz w:val="24"/>
          <w:szCs w:val="24"/>
        </w:rPr>
        <w:t xml:space="preserve"> 2) The patron may not disturb others (i.e. snoring)</w:t>
      </w:r>
      <w:r w:rsidR="00110DCD">
        <w:rPr>
          <w:rFonts w:ascii="Arial" w:eastAsia="Times New Roman" w:hAnsi="Arial" w:cs="Arial"/>
          <w:color w:val="000000"/>
          <w:sz w:val="24"/>
          <w:szCs w:val="24"/>
        </w:rPr>
        <w:t xml:space="preserve"> 3)The patron sleeping is not considered to be disturbing anyone else. </w:t>
      </w:r>
    </w:p>
    <w:p w:rsidR="00DF27A5" w:rsidRDefault="00DF27A5" w:rsidP="00DE6AA4">
      <w:pPr>
        <w:spacing w:after="0" w:line="240" w:lineRule="auto"/>
        <w:rPr>
          <w:rFonts w:ascii="Arial" w:eastAsia="Times New Roman" w:hAnsi="Arial" w:cs="Arial"/>
          <w:color w:val="000000"/>
          <w:sz w:val="24"/>
          <w:szCs w:val="24"/>
        </w:rPr>
      </w:pPr>
    </w:p>
    <w:p w:rsidR="00DF27A5" w:rsidRDefault="00DF27A5"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Dress Code</w:t>
      </w:r>
    </w:p>
    <w:p w:rsidR="00DF27A5" w:rsidRDefault="00DF27A5"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Patrons will be appropriately attired including shirts, shoes and that both women and men should be modestly covered. </w:t>
      </w:r>
    </w:p>
    <w:p w:rsidR="00DF27A5" w:rsidRDefault="00DF27A5" w:rsidP="00DE6AA4">
      <w:pPr>
        <w:spacing w:after="0" w:line="240" w:lineRule="auto"/>
        <w:rPr>
          <w:rFonts w:ascii="Arial" w:eastAsia="Times New Roman" w:hAnsi="Arial" w:cs="Arial"/>
          <w:color w:val="000000"/>
          <w:sz w:val="24"/>
          <w:szCs w:val="24"/>
        </w:rPr>
      </w:pPr>
    </w:p>
    <w:p w:rsidR="00DF27A5" w:rsidRDefault="00DF27A5"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Food</w:t>
      </w:r>
    </w:p>
    <w:p w:rsidR="00DF27A5" w:rsidRDefault="00DF27A5"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see our Food and Drink policy for details. </w:t>
      </w:r>
    </w:p>
    <w:p w:rsidR="00DF27A5" w:rsidRDefault="00DF27A5" w:rsidP="00DE6AA4">
      <w:pPr>
        <w:spacing w:after="0" w:line="240" w:lineRule="auto"/>
        <w:rPr>
          <w:rFonts w:ascii="Arial" w:eastAsia="Times New Roman" w:hAnsi="Arial" w:cs="Arial"/>
          <w:color w:val="000000"/>
          <w:sz w:val="24"/>
          <w:szCs w:val="24"/>
        </w:rPr>
      </w:pPr>
    </w:p>
    <w:p w:rsidR="00DF27A5" w:rsidRDefault="00DF27A5"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Unattended Children</w:t>
      </w:r>
    </w:p>
    <w:p w:rsidR="00A80AF6" w:rsidRDefault="00DF27A5"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Children 7 years old and under must have an adult with them at all times except during Summer Reading Activities (June). Children dropped off at the library without a parent or guardian are subject to our Unattended Children Policy</w:t>
      </w:r>
      <w:r w:rsidR="00A80AF6">
        <w:rPr>
          <w:rFonts w:ascii="Arial" w:eastAsia="Times New Roman" w:hAnsi="Arial" w:cs="Arial"/>
          <w:color w:val="000000"/>
          <w:sz w:val="24"/>
          <w:szCs w:val="24"/>
        </w:rPr>
        <w:t xml:space="preserve"> within our Children’s Program Policy</w:t>
      </w:r>
      <w:r>
        <w:rPr>
          <w:rFonts w:ascii="Arial" w:eastAsia="Times New Roman" w:hAnsi="Arial" w:cs="Arial"/>
          <w:color w:val="000000"/>
          <w:sz w:val="24"/>
          <w:szCs w:val="24"/>
        </w:rPr>
        <w:t>. Which means the library does not assume responsibility for their behavior</w:t>
      </w:r>
      <w:r w:rsidR="00A80AF6">
        <w:rPr>
          <w:rFonts w:ascii="Arial" w:eastAsia="Times New Roman" w:hAnsi="Arial" w:cs="Arial"/>
          <w:color w:val="000000"/>
          <w:sz w:val="24"/>
          <w:szCs w:val="24"/>
        </w:rPr>
        <w:t xml:space="preserve"> or </w:t>
      </w:r>
      <w:r w:rsidR="00A80AF6">
        <w:rPr>
          <w:rFonts w:ascii="Arial" w:eastAsia="Times New Roman" w:hAnsi="Arial" w:cs="Arial"/>
          <w:color w:val="000000"/>
          <w:sz w:val="24"/>
          <w:szCs w:val="24"/>
        </w:rPr>
        <w:lastRenderedPageBreak/>
        <w:t>safety</w:t>
      </w:r>
      <w:r w:rsidR="006B721E">
        <w:rPr>
          <w:rFonts w:ascii="Arial" w:eastAsia="Times New Roman" w:hAnsi="Arial" w:cs="Arial"/>
          <w:color w:val="000000"/>
          <w:sz w:val="24"/>
          <w:szCs w:val="24"/>
        </w:rPr>
        <w:t>, but does reserve the right to make all decisions about them if the parent is not there</w:t>
      </w:r>
      <w:r w:rsidR="00110DCD">
        <w:rPr>
          <w:rFonts w:ascii="Arial" w:eastAsia="Times New Roman" w:hAnsi="Arial" w:cs="Arial"/>
          <w:color w:val="000000"/>
          <w:sz w:val="24"/>
          <w:szCs w:val="24"/>
        </w:rPr>
        <w:t xml:space="preserve"> especially in the event of misbehavior or an emergency. </w:t>
      </w:r>
    </w:p>
    <w:p w:rsidR="006B721E" w:rsidRPr="00A80AF6" w:rsidRDefault="006B721E" w:rsidP="00DE6AA4">
      <w:pPr>
        <w:spacing w:after="0" w:line="240" w:lineRule="auto"/>
        <w:rPr>
          <w:rFonts w:ascii="Arial" w:eastAsia="Times New Roman" w:hAnsi="Arial" w:cs="Arial"/>
          <w:color w:val="000000"/>
          <w:sz w:val="24"/>
          <w:szCs w:val="24"/>
        </w:rPr>
      </w:pPr>
    </w:p>
    <w:p w:rsidR="00DF27A5" w:rsidRDefault="00DF27A5"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Smoking</w:t>
      </w:r>
    </w:p>
    <w:p w:rsidR="00DF27A5" w:rsidRDefault="00DF27A5"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Smoking, including cigarettes, </w:t>
      </w:r>
      <w:r w:rsidR="00A80AF6">
        <w:rPr>
          <w:rFonts w:ascii="Arial" w:eastAsia="Times New Roman" w:hAnsi="Arial" w:cs="Arial"/>
          <w:color w:val="000000"/>
          <w:sz w:val="24"/>
          <w:szCs w:val="24"/>
        </w:rPr>
        <w:t xml:space="preserve">e-cigarettes and </w:t>
      </w:r>
      <w:proofErr w:type="spellStart"/>
      <w:r w:rsidR="00A80AF6">
        <w:rPr>
          <w:rFonts w:ascii="Arial" w:eastAsia="Times New Roman" w:hAnsi="Arial" w:cs="Arial"/>
          <w:color w:val="000000"/>
          <w:sz w:val="24"/>
          <w:szCs w:val="24"/>
        </w:rPr>
        <w:t>vaping</w:t>
      </w:r>
      <w:proofErr w:type="spellEnd"/>
      <w:r>
        <w:rPr>
          <w:rFonts w:ascii="Arial" w:eastAsia="Times New Roman" w:hAnsi="Arial" w:cs="Arial"/>
          <w:color w:val="000000"/>
          <w:sz w:val="24"/>
          <w:szCs w:val="24"/>
        </w:rPr>
        <w:t xml:space="preserve"> </w:t>
      </w:r>
      <w:r w:rsidR="00A80AF6">
        <w:rPr>
          <w:rFonts w:ascii="Arial" w:eastAsia="Times New Roman" w:hAnsi="Arial" w:cs="Arial"/>
          <w:color w:val="000000"/>
          <w:sz w:val="24"/>
          <w:szCs w:val="24"/>
        </w:rPr>
        <w:t>is</w:t>
      </w:r>
      <w:r>
        <w:rPr>
          <w:rFonts w:ascii="Arial" w:eastAsia="Times New Roman" w:hAnsi="Arial" w:cs="Arial"/>
          <w:color w:val="000000"/>
          <w:sz w:val="24"/>
          <w:szCs w:val="24"/>
        </w:rPr>
        <w:t xml:space="preserve"> not to be permitted in the Library or within 15 feet of any entrance to the building.  Smoking patrons are encouraged to go out to the back parking lot in the open air to smoke. </w:t>
      </w:r>
    </w:p>
    <w:p w:rsidR="003B735D" w:rsidRDefault="003B735D" w:rsidP="00DE6AA4">
      <w:pPr>
        <w:spacing w:after="0" w:line="240" w:lineRule="auto"/>
        <w:rPr>
          <w:rFonts w:ascii="Arial" w:eastAsia="Times New Roman" w:hAnsi="Arial" w:cs="Arial"/>
          <w:color w:val="000000"/>
          <w:sz w:val="24"/>
          <w:szCs w:val="24"/>
        </w:rPr>
      </w:pPr>
    </w:p>
    <w:p w:rsidR="003B735D" w:rsidRDefault="003B735D" w:rsidP="003B735D">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Sleeping</w:t>
      </w:r>
    </w:p>
    <w:p w:rsidR="003B735D" w:rsidRPr="00DF27A5" w:rsidRDefault="003B735D"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Sleeping is permitted in the library with the following limitations, 1) The patron may not sleep on the floor, or across chairs 2) The patron may not disturb others (i.e. snoring)</w:t>
      </w:r>
    </w:p>
    <w:p w:rsidR="003B735D" w:rsidRDefault="003B735D" w:rsidP="00DE6AA4">
      <w:pPr>
        <w:spacing w:after="0" w:line="240" w:lineRule="auto"/>
        <w:rPr>
          <w:rFonts w:ascii="Arial" w:eastAsia="Times New Roman" w:hAnsi="Arial" w:cs="Arial"/>
          <w:b/>
          <w:color w:val="000000"/>
          <w:sz w:val="24"/>
          <w:szCs w:val="24"/>
        </w:rPr>
      </w:pPr>
    </w:p>
    <w:p w:rsidR="00DE6AA4" w:rsidRDefault="00DE6AA4"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Violation of Policies</w:t>
      </w:r>
    </w:p>
    <w:p w:rsidR="001A007E" w:rsidRDefault="001A007E"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 The patron will be informed of the</w:t>
      </w:r>
      <w:r w:rsidR="00A80AF6">
        <w:rPr>
          <w:rFonts w:ascii="Arial" w:eastAsia="Times New Roman" w:hAnsi="Arial" w:cs="Arial"/>
          <w:color w:val="000000"/>
          <w:sz w:val="24"/>
          <w:szCs w:val="24"/>
        </w:rPr>
        <w:t xml:space="preserve"> appropriate</w:t>
      </w:r>
      <w:r>
        <w:rPr>
          <w:rFonts w:ascii="Arial" w:eastAsia="Times New Roman" w:hAnsi="Arial" w:cs="Arial"/>
          <w:color w:val="000000"/>
          <w:sz w:val="24"/>
          <w:szCs w:val="24"/>
        </w:rPr>
        <w:t xml:space="preserve"> policy and asked to correct their behavior</w:t>
      </w:r>
    </w:p>
    <w:p w:rsidR="00A80AF6" w:rsidRDefault="00A80AF6" w:rsidP="00DE6AA4">
      <w:pPr>
        <w:spacing w:after="0" w:line="240" w:lineRule="auto"/>
        <w:rPr>
          <w:rFonts w:ascii="Arial" w:eastAsia="Times New Roman" w:hAnsi="Arial" w:cs="Arial"/>
          <w:color w:val="000000"/>
          <w:sz w:val="24"/>
          <w:szCs w:val="24"/>
        </w:rPr>
      </w:pPr>
    </w:p>
    <w:p w:rsidR="001A007E" w:rsidRDefault="001A007E"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The patron will be reminded of the expected behavior and </w:t>
      </w:r>
      <w:r w:rsidR="00A80AF6">
        <w:rPr>
          <w:rFonts w:ascii="Arial" w:eastAsia="Times New Roman" w:hAnsi="Arial" w:cs="Arial"/>
          <w:color w:val="000000"/>
          <w:sz w:val="24"/>
          <w:szCs w:val="24"/>
        </w:rPr>
        <w:t>told that they are being give a verbal warning and that the next time consequences will take place</w:t>
      </w:r>
    </w:p>
    <w:p w:rsidR="00A80AF6" w:rsidRDefault="00A80AF6" w:rsidP="00DE6AA4">
      <w:pPr>
        <w:spacing w:after="0" w:line="240" w:lineRule="auto"/>
        <w:rPr>
          <w:rFonts w:ascii="Arial" w:eastAsia="Times New Roman" w:hAnsi="Arial" w:cs="Arial"/>
          <w:color w:val="000000"/>
          <w:sz w:val="24"/>
          <w:szCs w:val="24"/>
        </w:rPr>
      </w:pPr>
    </w:p>
    <w:p w:rsidR="001A007E" w:rsidRDefault="001A007E"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 The patron will</w:t>
      </w:r>
      <w:r w:rsidR="00A80AF6">
        <w:rPr>
          <w:rFonts w:ascii="Arial" w:eastAsia="Times New Roman" w:hAnsi="Arial" w:cs="Arial"/>
          <w:color w:val="000000"/>
          <w:sz w:val="24"/>
          <w:szCs w:val="24"/>
        </w:rPr>
        <w:t xml:space="preserve"> be asked politely to leave, but that they are more than welcome to </w:t>
      </w:r>
      <w:r>
        <w:rPr>
          <w:rFonts w:ascii="Arial" w:eastAsia="Times New Roman" w:hAnsi="Arial" w:cs="Arial"/>
          <w:color w:val="000000"/>
          <w:sz w:val="24"/>
          <w:szCs w:val="24"/>
        </w:rPr>
        <w:t>come back the following day and “try again”</w:t>
      </w:r>
    </w:p>
    <w:p w:rsidR="00A80AF6" w:rsidRDefault="00A80AF6" w:rsidP="00DE6AA4">
      <w:pPr>
        <w:spacing w:after="0" w:line="240" w:lineRule="auto"/>
        <w:rPr>
          <w:rFonts w:ascii="Arial" w:eastAsia="Times New Roman" w:hAnsi="Arial" w:cs="Arial"/>
          <w:color w:val="000000"/>
          <w:sz w:val="24"/>
          <w:szCs w:val="24"/>
        </w:rPr>
      </w:pPr>
    </w:p>
    <w:p w:rsidR="00110DCD" w:rsidRDefault="00A80AF6"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w:t>
      </w:r>
      <w:r w:rsidR="001A007E">
        <w:rPr>
          <w:rFonts w:ascii="Arial" w:eastAsia="Times New Roman" w:hAnsi="Arial" w:cs="Arial"/>
          <w:color w:val="000000"/>
          <w:sz w:val="24"/>
          <w:szCs w:val="24"/>
        </w:rPr>
        <w:t>. The director has given all staff permission to call the police at any time if the patron is being aggressive and refusing to calm down, or if the staff feels unsafe or to escort a patron out of the building</w:t>
      </w:r>
      <w:r>
        <w:rPr>
          <w:rFonts w:ascii="Arial" w:eastAsia="Times New Roman" w:hAnsi="Arial" w:cs="Arial"/>
          <w:color w:val="000000"/>
          <w:sz w:val="24"/>
          <w:szCs w:val="24"/>
        </w:rPr>
        <w:t xml:space="preserve"> who is refusing to comply with policies</w:t>
      </w:r>
      <w:r w:rsidR="00110DCD">
        <w:rPr>
          <w:rFonts w:ascii="Arial" w:eastAsia="Times New Roman" w:hAnsi="Arial" w:cs="Arial"/>
          <w:color w:val="000000"/>
          <w:sz w:val="24"/>
          <w:szCs w:val="24"/>
        </w:rPr>
        <w:t xml:space="preserve">. </w:t>
      </w:r>
    </w:p>
    <w:p w:rsidR="00110DCD" w:rsidRDefault="00110DCD" w:rsidP="00DE6AA4">
      <w:pPr>
        <w:spacing w:after="0" w:line="240" w:lineRule="auto"/>
        <w:rPr>
          <w:rFonts w:ascii="Arial" w:eastAsia="Times New Roman" w:hAnsi="Arial" w:cs="Arial"/>
          <w:color w:val="000000"/>
          <w:sz w:val="24"/>
          <w:szCs w:val="24"/>
        </w:rPr>
      </w:pPr>
    </w:p>
    <w:p w:rsidR="001A007E" w:rsidRDefault="00110DCD"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Staff are encouraged to call the director’s personal device if the situation is out of control, or if the staff members does not have an opportunity to call the appropriate authorities for fear of their life, </w:t>
      </w:r>
      <w:r w:rsidR="00F8462B">
        <w:rPr>
          <w:rFonts w:ascii="Arial" w:eastAsia="Times New Roman" w:hAnsi="Arial" w:cs="Arial"/>
          <w:color w:val="000000"/>
          <w:sz w:val="24"/>
          <w:szCs w:val="24"/>
        </w:rPr>
        <w:t>and needs</w:t>
      </w:r>
      <w:r>
        <w:rPr>
          <w:rFonts w:ascii="Arial" w:eastAsia="Times New Roman" w:hAnsi="Arial" w:cs="Arial"/>
          <w:color w:val="000000"/>
          <w:sz w:val="24"/>
          <w:szCs w:val="24"/>
        </w:rPr>
        <w:t xml:space="preserve"> the director to call emergency services. </w:t>
      </w:r>
    </w:p>
    <w:p w:rsidR="00ED464F" w:rsidRDefault="00ED464F" w:rsidP="00DE6AA4">
      <w:pPr>
        <w:spacing w:after="0" w:line="240" w:lineRule="auto"/>
        <w:rPr>
          <w:rFonts w:ascii="Arial" w:eastAsia="Times New Roman" w:hAnsi="Arial" w:cs="Arial"/>
          <w:color w:val="000000"/>
          <w:sz w:val="24"/>
          <w:szCs w:val="24"/>
        </w:rPr>
      </w:pPr>
    </w:p>
    <w:p w:rsidR="00ED464F" w:rsidRDefault="00ED464F"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Banning</w:t>
      </w:r>
    </w:p>
    <w:p w:rsidR="00ED464F" w:rsidRPr="00ED464F" w:rsidRDefault="00F8462B"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Only the director has permission to revoke library privileges or ban a patron or community member appropriate to a repeat offense. The director has the right to ban the patron indefinitely and without warning if the patron or community member is threatening or puts a patron or staff member at risk. </w:t>
      </w:r>
      <w:bookmarkStart w:id="0" w:name="_GoBack"/>
      <w:bookmarkEnd w:id="0"/>
    </w:p>
    <w:p w:rsidR="00DE6AA4" w:rsidRDefault="00DE6AA4" w:rsidP="00DE6AA4">
      <w:pPr>
        <w:spacing w:after="0" w:line="240" w:lineRule="auto"/>
        <w:rPr>
          <w:rFonts w:ascii="Arial" w:eastAsia="Times New Roman" w:hAnsi="Arial" w:cs="Arial"/>
          <w:b/>
          <w:color w:val="000000"/>
          <w:sz w:val="24"/>
          <w:szCs w:val="24"/>
        </w:rPr>
      </w:pPr>
    </w:p>
    <w:p w:rsidR="00DE6AA4" w:rsidRDefault="00DE6AA4"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Concerns</w:t>
      </w:r>
    </w:p>
    <w:p w:rsidR="00DE6AA4" w:rsidRPr="00FA244F" w:rsidRDefault="00DE6AA4"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you have concerns about this policy, please direct your concerns to the director, Shelley Kolb by calling (217) 532-3055 or email hillsborocitylibrary@gmail.com</w:t>
      </w:r>
    </w:p>
    <w:p w:rsidR="00DE6AA4" w:rsidRDefault="00DE6AA4" w:rsidP="00DE6AA4">
      <w:pPr>
        <w:spacing w:after="0" w:line="240" w:lineRule="auto"/>
        <w:rPr>
          <w:rFonts w:ascii="Arial" w:eastAsia="Times New Roman" w:hAnsi="Arial" w:cs="Arial"/>
          <w:color w:val="000000"/>
          <w:sz w:val="24"/>
          <w:szCs w:val="24"/>
        </w:rPr>
      </w:pPr>
    </w:p>
    <w:p w:rsidR="00DE6AA4" w:rsidRDefault="00DE6AA4" w:rsidP="00DE6AA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Evaluation</w:t>
      </w:r>
    </w:p>
    <w:p w:rsidR="00DE6AA4" w:rsidRDefault="00DE6AA4" w:rsidP="00DE6A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library board will be responsible for evaluating this policy every five years. </w:t>
      </w:r>
    </w:p>
    <w:p w:rsidR="00026421" w:rsidRPr="00DF27A5" w:rsidRDefault="00DE6AA4" w:rsidP="00DF27A5">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Date:</w:t>
      </w:r>
      <w:r>
        <w:rPr>
          <w:rFonts w:ascii="Arial" w:eastAsia="Times New Roman" w:hAnsi="Arial" w:cs="Arial"/>
          <w:color w:val="000000"/>
          <w:sz w:val="24"/>
          <w:szCs w:val="24"/>
        </w:rPr>
        <w:t xml:space="preserve"> Adopted 9/27/2017</w:t>
      </w:r>
    </w:p>
    <w:sectPr w:rsidR="00026421" w:rsidRPr="00DF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A4"/>
    <w:rsid w:val="00026421"/>
    <w:rsid w:val="00110DCD"/>
    <w:rsid w:val="001A007E"/>
    <w:rsid w:val="003B735D"/>
    <w:rsid w:val="00503BD8"/>
    <w:rsid w:val="00672F37"/>
    <w:rsid w:val="006B721E"/>
    <w:rsid w:val="007E3588"/>
    <w:rsid w:val="00A80AF6"/>
    <w:rsid w:val="00DB605A"/>
    <w:rsid w:val="00DE6AA4"/>
    <w:rsid w:val="00DF27A5"/>
    <w:rsid w:val="00ED464F"/>
    <w:rsid w:val="00F8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CD8A-46D1-4155-892C-EBA0361B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2</cp:revision>
  <dcterms:created xsi:type="dcterms:W3CDTF">2018-07-05T20:50:00Z</dcterms:created>
  <dcterms:modified xsi:type="dcterms:W3CDTF">2018-07-05T22:47:00Z</dcterms:modified>
</cp:coreProperties>
</file>