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1F" w:rsidRDefault="006B185B" w:rsidP="003A571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Monotype Corsiva" w:eastAsia="Times New Roman" w:hAnsi="Monotype Corsiva" w:cs="MV Boli"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A2B834C" wp14:editId="4258AF6F">
            <wp:simplePos x="0" y="0"/>
            <wp:positionH relativeFrom="margin">
              <wp:posOffset>-247650</wp:posOffset>
            </wp:positionH>
            <wp:positionV relativeFrom="paragraph">
              <wp:posOffset>-638175</wp:posOffset>
            </wp:positionV>
            <wp:extent cx="1990725" cy="1300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L-Color@0.5x-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0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71F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</w:t>
      </w:r>
    </w:p>
    <w:p w:rsidR="00306EAD" w:rsidRDefault="006B185B" w:rsidP="00306EAD">
      <w:pPr>
        <w:spacing w:after="0" w:line="240" w:lineRule="auto"/>
        <w:jc w:val="center"/>
        <w:rPr>
          <w:rFonts w:ascii="Monotype Corsiva" w:eastAsia="Times New Roman" w:hAnsi="Monotype Corsiva" w:cs="MV Boli"/>
          <w:color w:val="000000"/>
          <w:sz w:val="72"/>
          <w:szCs w:val="72"/>
        </w:rPr>
      </w:pPr>
      <w:r>
        <w:rPr>
          <w:rFonts w:ascii="Monotype Corsiva" w:eastAsia="Times New Roman" w:hAnsi="Monotype Corsiva" w:cs="MV Boli"/>
          <w:color w:val="000000"/>
          <w:sz w:val="72"/>
          <w:szCs w:val="72"/>
        </w:rPr>
        <w:t xml:space="preserve">    </w:t>
      </w:r>
      <w:r w:rsidR="003A571F">
        <w:rPr>
          <w:rFonts w:ascii="Monotype Corsiva" w:eastAsia="Times New Roman" w:hAnsi="Monotype Corsiva" w:cs="MV Boli"/>
          <w:color w:val="000000"/>
          <w:sz w:val="72"/>
          <w:szCs w:val="72"/>
        </w:rPr>
        <w:t xml:space="preserve">Hillsboro </w:t>
      </w:r>
      <w:r w:rsidR="00306EAD">
        <w:rPr>
          <w:rFonts w:ascii="Monotype Corsiva" w:eastAsia="Times New Roman" w:hAnsi="Monotype Corsiva" w:cs="MV Boli"/>
          <w:color w:val="000000"/>
          <w:sz w:val="72"/>
          <w:szCs w:val="72"/>
        </w:rPr>
        <w:t>Area</w:t>
      </w:r>
    </w:p>
    <w:p w:rsidR="00306EAD" w:rsidRPr="006B185B" w:rsidRDefault="006B185B" w:rsidP="006B185B">
      <w:pPr>
        <w:spacing w:after="0" w:line="240" w:lineRule="auto"/>
        <w:jc w:val="center"/>
        <w:rPr>
          <w:rFonts w:ascii="Monotype Corsiva" w:eastAsia="Times New Roman" w:hAnsi="Monotype Corsiva" w:cs="MV Boli"/>
          <w:color w:val="000000"/>
          <w:sz w:val="72"/>
          <w:szCs w:val="72"/>
        </w:rPr>
      </w:pPr>
      <w:r>
        <w:rPr>
          <w:rFonts w:ascii="Monotype Corsiva" w:eastAsia="Times New Roman" w:hAnsi="Monotype Corsiva" w:cs="MV Boli"/>
          <w:color w:val="000000"/>
          <w:sz w:val="72"/>
          <w:szCs w:val="72"/>
        </w:rPr>
        <w:t xml:space="preserve">    </w:t>
      </w:r>
      <w:r w:rsidR="003A571F">
        <w:rPr>
          <w:rFonts w:ascii="Monotype Corsiva" w:eastAsia="Times New Roman" w:hAnsi="Monotype Corsiva" w:cs="MV Boli"/>
          <w:color w:val="000000"/>
          <w:sz w:val="72"/>
          <w:szCs w:val="72"/>
        </w:rPr>
        <w:t>Public Library</w:t>
      </w:r>
      <w:r w:rsidR="00306EAD">
        <w:rPr>
          <w:rFonts w:ascii="Monotype Corsiva" w:eastAsia="Times New Roman" w:hAnsi="Monotype Corsiva" w:cs="MV Boli"/>
          <w:color w:val="000000"/>
          <w:sz w:val="72"/>
          <w:szCs w:val="72"/>
        </w:rPr>
        <w:t xml:space="preserve"> District</w:t>
      </w:r>
    </w:p>
    <w:p w:rsidR="003A571F" w:rsidRPr="00417A48" w:rsidRDefault="003A571F" w:rsidP="003A571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Public Notice                                        </w:t>
      </w:r>
      <w:r w:rsidR="00306EA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Circulation Policies</w:t>
      </w:r>
    </w:p>
    <w:p w:rsidR="003A571F" w:rsidRDefault="00AE3454" w:rsidP="003A57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pict>
          <v:rect id="_x0000_i1025" style="width:468pt;height:1.5pt" o:hralign="center" o:hrstd="t" o:hr="t" fillcolor="#a0a0a0" stroked="f"/>
        </w:pict>
      </w:r>
    </w:p>
    <w:p w:rsidR="003A571F" w:rsidRPr="00AF2ECC" w:rsidRDefault="000055F7" w:rsidP="003A57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Renewal and </w:t>
      </w:r>
      <w:r w:rsidR="003A571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Hold Policy </w:t>
      </w: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Scope of Policy: </w:t>
      </w:r>
    </w:p>
    <w:p w:rsidR="00FF2AB3" w:rsidRDefault="003A571F" w:rsidP="003A57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This policy covers </w:t>
      </w:r>
      <w:r w:rsidR="000469DE">
        <w:rPr>
          <w:rFonts w:ascii="Arial" w:eastAsia="Times New Roman" w:hAnsi="Arial" w:cs="Arial"/>
          <w:color w:val="000000"/>
          <w:sz w:val="24"/>
          <w:szCs w:val="24"/>
        </w:rPr>
        <w:t xml:space="preserve">placing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holds on </w:t>
      </w:r>
      <w:r w:rsidR="00306EAD">
        <w:rPr>
          <w:rFonts w:ascii="Arial" w:eastAsia="Times New Roman" w:hAnsi="Arial" w:cs="Arial"/>
          <w:color w:val="000000"/>
          <w:sz w:val="24"/>
          <w:szCs w:val="24"/>
        </w:rPr>
        <w:t xml:space="preserve">popular </w:t>
      </w:r>
      <w:r>
        <w:rPr>
          <w:rFonts w:ascii="Arial" w:eastAsia="Times New Roman" w:hAnsi="Arial" w:cs="Arial"/>
          <w:color w:val="000000"/>
          <w:sz w:val="24"/>
          <w:szCs w:val="24"/>
        </w:rPr>
        <w:t>materials</w:t>
      </w:r>
      <w:r w:rsidR="00306EA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holding periods, </w:t>
      </w:r>
      <w:r w:rsidR="000469DE">
        <w:rPr>
          <w:rFonts w:ascii="Arial" w:eastAsia="Times New Roman" w:hAnsi="Arial" w:cs="Arial"/>
          <w:color w:val="000000"/>
          <w:sz w:val="24"/>
          <w:szCs w:val="24"/>
        </w:rPr>
        <w:t xml:space="preserve">hold lists, </w:t>
      </w:r>
      <w:r>
        <w:rPr>
          <w:rFonts w:ascii="Arial" w:eastAsia="Times New Roman" w:hAnsi="Arial" w:cs="Arial"/>
          <w:color w:val="000000"/>
          <w:sz w:val="24"/>
          <w:szCs w:val="24"/>
        </w:rPr>
        <w:t>and renewals on popular items with holds.</w:t>
      </w:r>
      <w:r w:rsidR="00FF2A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A571F" w:rsidRDefault="00FF2AB3" w:rsidP="003A57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Placing Holds</w:t>
      </w:r>
    </w:p>
    <w:p w:rsidR="00147F5B" w:rsidRDefault="00306EAD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a patron requests a material </w:t>
      </w:r>
      <w:r w:rsidR="003A571F">
        <w:rPr>
          <w:rFonts w:ascii="Arial" w:eastAsia="Times New Roman" w:hAnsi="Arial" w:cs="Arial"/>
          <w:sz w:val="24"/>
          <w:szCs w:val="24"/>
        </w:rPr>
        <w:t xml:space="preserve">that is already checked out to another person, staff are encouraged to ask the patron if they would like to put </w:t>
      </w:r>
      <w:r w:rsidR="0021427A">
        <w:rPr>
          <w:rFonts w:ascii="Arial" w:eastAsia="Times New Roman" w:hAnsi="Arial" w:cs="Arial"/>
          <w:sz w:val="24"/>
          <w:szCs w:val="24"/>
        </w:rPr>
        <w:t xml:space="preserve">a hold on the material. </w:t>
      </w:r>
    </w:p>
    <w:p w:rsidR="00147F5B" w:rsidRDefault="00147F5B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7F5B" w:rsidRPr="00147F5B" w:rsidRDefault="00147F5B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6EAD">
        <w:rPr>
          <w:rFonts w:ascii="Arial" w:eastAsia="Times New Roman" w:hAnsi="Arial" w:cs="Arial"/>
          <w:b/>
          <w:sz w:val="24"/>
          <w:szCs w:val="24"/>
        </w:rPr>
        <w:t>Note:</w:t>
      </w:r>
      <w:r>
        <w:rPr>
          <w:rFonts w:ascii="Arial" w:eastAsia="Times New Roman" w:hAnsi="Arial" w:cs="Arial"/>
          <w:sz w:val="24"/>
          <w:szCs w:val="24"/>
        </w:rPr>
        <w:t xml:space="preserve"> This library allows patrons to put holds on popular materials, except when the book is first processed, </w:t>
      </w:r>
      <w:r w:rsidR="00306EAD">
        <w:rPr>
          <w:rFonts w:ascii="Arial" w:eastAsia="Times New Roman" w:hAnsi="Arial" w:cs="Arial"/>
          <w:sz w:val="24"/>
          <w:szCs w:val="24"/>
        </w:rPr>
        <w:t>in which it is then</w:t>
      </w:r>
      <w:r>
        <w:rPr>
          <w:rFonts w:ascii="Arial" w:eastAsia="Times New Roman" w:hAnsi="Arial" w:cs="Arial"/>
          <w:sz w:val="24"/>
          <w:szCs w:val="24"/>
        </w:rPr>
        <w:t xml:space="preserve"> displayed with the new books and may be checked out on a first-come, first-served basis. </w:t>
      </w: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571F" w:rsidRPr="003A571F" w:rsidRDefault="003A571F" w:rsidP="003A57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A571F">
        <w:rPr>
          <w:rFonts w:ascii="Arial" w:eastAsia="Times New Roman" w:hAnsi="Arial" w:cs="Arial"/>
          <w:b/>
          <w:sz w:val="24"/>
          <w:szCs w:val="24"/>
        </w:rPr>
        <w:t>Holding Period</w:t>
      </w:r>
    </w:p>
    <w:p w:rsidR="003A571F" w:rsidRPr="003A571F" w:rsidRDefault="003A571F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Staff may place materials on hold </w:t>
      </w:r>
      <w:r w:rsidR="00306EAD">
        <w:rPr>
          <w:rFonts w:ascii="Arial" w:eastAsia="Times New Roman" w:hAnsi="Arial" w:cs="Arial"/>
          <w:sz w:val="24"/>
          <w:szCs w:val="24"/>
        </w:rPr>
        <w:t xml:space="preserve">for a patron </w:t>
      </w:r>
      <w:r>
        <w:rPr>
          <w:rFonts w:ascii="Arial" w:eastAsia="Times New Roman" w:hAnsi="Arial" w:cs="Arial"/>
          <w:sz w:val="24"/>
          <w:szCs w:val="24"/>
        </w:rPr>
        <w:t xml:space="preserve">for </w:t>
      </w:r>
      <w:r w:rsidR="0021427A" w:rsidRPr="00121D8D">
        <w:rPr>
          <w:rFonts w:ascii="Arial" w:eastAsia="Times New Roman" w:hAnsi="Arial" w:cs="Arial"/>
          <w:sz w:val="24"/>
          <w:szCs w:val="24"/>
        </w:rPr>
        <w:t>1-</w:t>
      </w:r>
      <w:r w:rsidR="00306EAD" w:rsidRPr="00121D8D">
        <w:rPr>
          <w:rFonts w:ascii="Arial" w:eastAsia="Times New Roman" w:hAnsi="Arial" w:cs="Arial"/>
          <w:sz w:val="24"/>
          <w:szCs w:val="24"/>
        </w:rPr>
        <w:t>2</w:t>
      </w:r>
      <w:r w:rsidR="0021427A" w:rsidRPr="00121D8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months so that the</w:t>
      </w:r>
      <w:r w:rsidR="00306EAD">
        <w:rPr>
          <w:rFonts w:ascii="Arial" w:eastAsia="Times New Roman" w:hAnsi="Arial" w:cs="Arial"/>
          <w:sz w:val="24"/>
          <w:szCs w:val="24"/>
        </w:rPr>
        <w:t xml:space="preserve"> hold does not expire</w:t>
      </w:r>
      <w:r w:rsidR="000469DE">
        <w:rPr>
          <w:rFonts w:ascii="Arial" w:eastAsia="Times New Roman" w:hAnsi="Arial" w:cs="Arial"/>
          <w:sz w:val="24"/>
          <w:szCs w:val="24"/>
        </w:rPr>
        <w:t>,</w:t>
      </w:r>
      <w:r w:rsidR="00306EAD">
        <w:rPr>
          <w:rFonts w:ascii="Arial" w:eastAsia="Times New Roman" w:hAnsi="Arial" w:cs="Arial"/>
          <w:sz w:val="24"/>
          <w:szCs w:val="24"/>
        </w:rPr>
        <w:t xml:space="preserve"> as we cannot guarantee </w:t>
      </w:r>
      <w:r w:rsidR="0008516C">
        <w:rPr>
          <w:rFonts w:ascii="Arial" w:eastAsia="Times New Roman" w:hAnsi="Arial" w:cs="Arial"/>
          <w:sz w:val="24"/>
          <w:szCs w:val="24"/>
        </w:rPr>
        <w:t>how soon the</w:t>
      </w:r>
      <w:r w:rsidR="00306EAD">
        <w:rPr>
          <w:rFonts w:ascii="Arial" w:eastAsia="Times New Roman" w:hAnsi="Arial" w:cs="Arial"/>
          <w:sz w:val="24"/>
          <w:szCs w:val="24"/>
        </w:rPr>
        <w:t xml:space="preserve"> book</w:t>
      </w:r>
      <w:r w:rsidR="0008516C">
        <w:rPr>
          <w:rFonts w:ascii="Arial" w:eastAsia="Times New Roman" w:hAnsi="Arial" w:cs="Arial"/>
          <w:sz w:val="24"/>
          <w:szCs w:val="24"/>
        </w:rPr>
        <w:t xml:space="preserve"> or item</w:t>
      </w:r>
      <w:r w:rsidR="00306EAD">
        <w:rPr>
          <w:rFonts w:ascii="Arial" w:eastAsia="Times New Roman" w:hAnsi="Arial" w:cs="Arial"/>
          <w:sz w:val="24"/>
          <w:szCs w:val="24"/>
        </w:rPr>
        <w:t xml:space="preserve"> will come back. </w:t>
      </w: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A571F">
        <w:rPr>
          <w:rFonts w:ascii="Arial" w:eastAsia="Times New Roman" w:hAnsi="Arial" w:cs="Arial"/>
          <w:b/>
          <w:sz w:val="24"/>
          <w:szCs w:val="24"/>
        </w:rPr>
        <w:t xml:space="preserve">Holding </w:t>
      </w:r>
      <w:r>
        <w:rPr>
          <w:rFonts w:ascii="Arial" w:eastAsia="Times New Roman" w:hAnsi="Arial" w:cs="Arial"/>
          <w:b/>
          <w:sz w:val="24"/>
          <w:szCs w:val="24"/>
        </w:rPr>
        <w:t>Lists</w:t>
      </w:r>
    </w:p>
    <w:p w:rsidR="00147F5B" w:rsidRDefault="003A571F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When holds are “ready” and made available, </w:t>
      </w:r>
      <w:r w:rsidR="00147F5B">
        <w:rPr>
          <w:rFonts w:ascii="Arial" w:eastAsia="Times New Roman" w:hAnsi="Arial" w:cs="Arial"/>
          <w:sz w:val="24"/>
          <w:szCs w:val="24"/>
        </w:rPr>
        <w:t>it is mandatory that library staff</w:t>
      </w:r>
      <w:r>
        <w:rPr>
          <w:rFonts w:ascii="Arial" w:eastAsia="Times New Roman" w:hAnsi="Arial" w:cs="Arial"/>
          <w:sz w:val="24"/>
          <w:szCs w:val="24"/>
        </w:rPr>
        <w:t xml:space="preserve"> give the hold to the next person waiting</w:t>
      </w:r>
      <w:r w:rsidR="00147F5B">
        <w:rPr>
          <w:rFonts w:ascii="Arial" w:eastAsia="Times New Roman" w:hAnsi="Arial" w:cs="Arial"/>
          <w:sz w:val="24"/>
          <w:szCs w:val="24"/>
        </w:rPr>
        <w:t xml:space="preserve"> on the list</w:t>
      </w:r>
      <w:r>
        <w:rPr>
          <w:rFonts w:ascii="Arial" w:eastAsia="Times New Roman" w:hAnsi="Arial" w:cs="Arial"/>
          <w:sz w:val="24"/>
          <w:szCs w:val="24"/>
        </w:rPr>
        <w:t xml:space="preserve">, in the order </w:t>
      </w:r>
      <w:r w:rsidR="00147F5B">
        <w:rPr>
          <w:rFonts w:ascii="Arial" w:eastAsia="Times New Roman" w:hAnsi="Arial" w:cs="Arial"/>
          <w:sz w:val="24"/>
          <w:szCs w:val="24"/>
        </w:rPr>
        <w:t xml:space="preserve">in which the hold was </w:t>
      </w:r>
      <w:r w:rsidR="00951720" w:rsidRPr="00951720">
        <w:rPr>
          <w:rFonts w:ascii="Arial" w:eastAsia="Times New Roman" w:hAnsi="Arial" w:cs="Arial"/>
          <w:sz w:val="24"/>
          <w:szCs w:val="24"/>
        </w:rPr>
        <w:t>placed.</w:t>
      </w:r>
    </w:p>
    <w:p w:rsidR="00951720" w:rsidRDefault="00951720" w:rsidP="003A571F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(See below for exception). </w:t>
      </w:r>
    </w:p>
    <w:p w:rsidR="00951720" w:rsidRDefault="00951720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516C" w:rsidRPr="0008516C" w:rsidRDefault="0008516C" w:rsidP="003A57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Hold Notification and Pick-Up</w:t>
      </w:r>
    </w:p>
    <w:p w:rsidR="003A571F" w:rsidRDefault="0008516C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Once a patron is </w:t>
      </w:r>
      <w:r w:rsidR="00147F5B">
        <w:rPr>
          <w:rFonts w:ascii="Arial" w:eastAsia="Times New Roman" w:hAnsi="Arial" w:cs="Arial"/>
          <w:sz w:val="24"/>
          <w:szCs w:val="24"/>
        </w:rPr>
        <w:t xml:space="preserve">notified that a hold is “ready” or “available for pick-up”, the patron has  </w:t>
      </w:r>
      <w:r w:rsidR="00951720">
        <w:rPr>
          <w:rFonts w:ascii="Arial" w:eastAsia="Times New Roman" w:hAnsi="Arial" w:cs="Arial"/>
          <w:sz w:val="24"/>
          <w:szCs w:val="24"/>
        </w:rPr>
        <w:t>one</w:t>
      </w:r>
      <w:r w:rsidR="005E122C">
        <w:rPr>
          <w:rFonts w:ascii="Arial" w:eastAsia="Times New Roman" w:hAnsi="Arial" w:cs="Arial"/>
          <w:sz w:val="24"/>
          <w:szCs w:val="24"/>
        </w:rPr>
        <w:t xml:space="preserve"> week</w:t>
      </w:r>
      <w:r w:rsidR="00147F5B">
        <w:rPr>
          <w:rFonts w:ascii="Arial" w:eastAsia="Times New Roman" w:hAnsi="Arial" w:cs="Arial"/>
          <w:sz w:val="24"/>
          <w:szCs w:val="24"/>
        </w:rPr>
        <w:t xml:space="preserve"> to pick up the material. Once the</w:t>
      </w:r>
      <w:r w:rsidR="005E122C">
        <w:rPr>
          <w:rFonts w:ascii="Arial" w:eastAsia="Times New Roman" w:hAnsi="Arial" w:cs="Arial"/>
          <w:sz w:val="24"/>
          <w:szCs w:val="24"/>
        </w:rPr>
        <w:t xml:space="preserve"> one</w:t>
      </w:r>
      <w:r w:rsidR="00147F5B">
        <w:rPr>
          <w:rFonts w:ascii="Arial" w:eastAsia="Times New Roman" w:hAnsi="Arial" w:cs="Arial"/>
          <w:sz w:val="24"/>
          <w:szCs w:val="24"/>
        </w:rPr>
        <w:t xml:space="preserve"> week hold</w:t>
      </w:r>
      <w:r w:rsidR="00C22858">
        <w:rPr>
          <w:rFonts w:ascii="Arial" w:eastAsia="Times New Roman" w:hAnsi="Arial" w:cs="Arial"/>
          <w:sz w:val="24"/>
          <w:szCs w:val="24"/>
        </w:rPr>
        <w:t xml:space="preserve"> availability</w:t>
      </w:r>
      <w:r w:rsidR="00147F5B">
        <w:rPr>
          <w:rFonts w:ascii="Arial" w:eastAsia="Times New Roman" w:hAnsi="Arial" w:cs="Arial"/>
          <w:sz w:val="24"/>
          <w:szCs w:val="24"/>
        </w:rPr>
        <w:t xml:space="preserve"> has ended and it has </w:t>
      </w:r>
      <w:r>
        <w:rPr>
          <w:rFonts w:ascii="Arial" w:eastAsia="Times New Roman" w:hAnsi="Arial" w:cs="Arial"/>
          <w:sz w:val="24"/>
          <w:szCs w:val="24"/>
        </w:rPr>
        <w:t xml:space="preserve">still </w:t>
      </w:r>
      <w:r w:rsidR="00147F5B">
        <w:rPr>
          <w:rFonts w:ascii="Arial" w:eastAsia="Times New Roman" w:hAnsi="Arial" w:cs="Arial"/>
          <w:sz w:val="24"/>
          <w:szCs w:val="24"/>
        </w:rPr>
        <w:t>not been picked up by that patron (for whatever reason), then the hold goes to the n</w:t>
      </w:r>
      <w:r>
        <w:rPr>
          <w:rFonts w:ascii="Arial" w:eastAsia="Times New Roman" w:hAnsi="Arial" w:cs="Arial"/>
          <w:sz w:val="24"/>
          <w:szCs w:val="24"/>
        </w:rPr>
        <w:t>ext person on the holding list or</w:t>
      </w:r>
      <w:r w:rsidR="005E122C">
        <w:rPr>
          <w:rFonts w:ascii="Arial" w:eastAsia="Times New Roman" w:hAnsi="Arial" w:cs="Arial"/>
          <w:sz w:val="24"/>
          <w:szCs w:val="24"/>
        </w:rPr>
        <w:t xml:space="preserve"> it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77A17">
        <w:rPr>
          <w:rFonts w:ascii="Arial" w:eastAsia="Times New Roman" w:hAnsi="Arial" w:cs="Arial"/>
          <w:sz w:val="24"/>
          <w:szCs w:val="24"/>
        </w:rPr>
        <w:t xml:space="preserve">will be re-shelved (if there are no further holds).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A571F" w:rsidRDefault="00FF2AB3" w:rsidP="003A57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Renewal of Materials with Holds</w:t>
      </w:r>
    </w:p>
    <w:p w:rsidR="008121C3" w:rsidRPr="007331D8" w:rsidRDefault="00C22858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</w:t>
      </w:r>
      <w:r w:rsidR="008121C3" w:rsidRPr="007331D8">
        <w:rPr>
          <w:rFonts w:ascii="Arial" w:eastAsia="Times New Roman" w:hAnsi="Arial" w:cs="Arial"/>
          <w:sz w:val="24"/>
          <w:szCs w:val="24"/>
        </w:rPr>
        <w:t xml:space="preserve"> a patron requests to renew an item with a hold, the library catalog will inform staff that it is currently on hold for another patron</w:t>
      </w:r>
      <w:r>
        <w:rPr>
          <w:rFonts w:ascii="Arial" w:eastAsia="Times New Roman" w:hAnsi="Arial" w:cs="Arial"/>
          <w:sz w:val="24"/>
          <w:szCs w:val="24"/>
        </w:rPr>
        <w:t>. In that event, the staff should pr</w:t>
      </w:r>
      <w:r w:rsidR="0021427A">
        <w:rPr>
          <w:rFonts w:ascii="Arial" w:eastAsia="Times New Roman" w:hAnsi="Arial" w:cs="Arial"/>
          <w:sz w:val="24"/>
          <w:szCs w:val="24"/>
        </w:rPr>
        <w:t>oceed with the following steps</w:t>
      </w:r>
      <w:r w:rsidR="0021427A" w:rsidRPr="00C66C7D">
        <w:rPr>
          <w:rFonts w:ascii="Arial" w:eastAsia="Times New Roman" w:hAnsi="Arial" w:cs="Arial"/>
          <w:sz w:val="24"/>
          <w:szCs w:val="24"/>
        </w:rPr>
        <w:t>:</w:t>
      </w:r>
    </w:p>
    <w:p w:rsidR="008121C3" w:rsidRPr="00884333" w:rsidRDefault="008121C3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FF2AB3" w:rsidRPr="007331D8" w:rsidRDefault="008121C3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31D8">
        <w:rPr>
          <w:rFonts w:ascii="Arial" w:eastAsia="Times New Roman" w:hAnsi="Arial" w:cs="Arial"/>
          <w:sz w:val="24"/>
          <w:szCs w:val="24"/>
        </w:rPr>
        <w:t xml:space="preserve">If </w:t>
      </w:r>
      <w:r w:rsidR="007331D8" w:rsidRPr="007331D8">
        <w:rPr>
          <w:rFonts w:ascii="Arial" w:eastAsia="Times New Roman" w:hAnsi="Arial" w:cs="Arial"/>
          <w:sz w:val="24"/>
          <w:szCs w:val="24"/>
        </w:rPr>
        <w:t xml:space="preserve">there are multiple hold requests on an item currently in possession by another patron, then that patron is allowed </w:t>
      </w:r>
      <w:r w:rsidR="007331D8" w:rsidRPr="005E122C">
        <w:rPr>
          <w:rFonts w:ascii="Arial" w:eastAsia="Times New Roman" w:hAnsi="Arial" w:cs="Arial"/>
          <w:sz w:val="24"/>
          <w:szCs w:val="24"/>
        </w:rPr>
        <w:t>one</w:t>
      </w:r>
      <w:r w:rsidR="007331D8" w:rsidRPr="007331D8">
        <w:rPr>
          <w:rFonts w:ascii="Arial" w:eastAsia="Times New Roman" w:hAnsi="Arial" w:cs="Arial"/>
          <w:sz w:val="24"/>
          <w:szCs w:val="24"/>
        </w:rPr>
        <w:t xml:space="preserve"> renewal (</w:t>
      </w:r>
      <w:r w:rsidR="002D7045">
        <w:rPr>
          <w:rFonts w:ascii="Arial" w:eastAsia="Times New Roman" w:hAnsi="Arial" w:cs="Arial"/>
          <w:sz w:val="24"/>
          <w:szCs w:val="24"/>
        </w:rPr>
        <w:t>checkout for a</w:t>
      </w:r>
      <w:r w:rsidR="007331D8">
        <w:rPr>
          <w:rFonts w:ascii="Arial" w:eastAsia="Times New Roman" w:hAnsi="Arial" w:cs="Arial"/>
          <w:sz w:val="24"/>
          <w:szCs w:val="24"/>
        </w:rPr>
        <w:t xml:space="preserve"> </w:t>
      </w:r>
      <w:r w:rsidR="005E122C">
        <w:rPr>
          <w:rFonts w:ascii="Arial" w:eastAsia="Times New Roman" w:hAnsi="Arial" w:cs="Arial"/>
          <w:sz w:val="24"/>
          <w:szCs w:val="24"/>
        </w:rPr>
        <w:t>total time</w:t>
      </w:r>
      <w:r w:rsidR="002D7045">
        <w:rPr>
          <w:rFonts w:ascii="Arial" w:eastAsia="Times New Roman" w:hAnsi="Arial" w:cs="Arial"/>
          <w:sz w:val="24"/>
          <w:szCs w:val="24"/>
        </w:rPr>
        <w:t xml:space="preserve"> of</w:t>
      </w:r>
      <w:r w:rsidR="005E122C">
        <w:rPr>
          <w:rFonts w:ascii="Arial" w:eastAsia="Times New Roman" w:hAnsi="Arial" w:cs="Arial"/>
          <w:sz w:val="24"/>
          <w:szCs w:val="24"/>
        </w:rPr>
        <w:t xml:space="preserve"> 1 </w:t>
      </w:r>
      <w:r w:rsidR="007331D8" w:rsidRPr="007331D8">
        <w:rPr>
          <w:rFonts w:ascii="Arial" w:eastAsia="Times New Roman" w:hAnsi="Arial" w:cs="Arial"/>
          <w:sz w:val="24"/>
          <w:szCs w:val="24"/>
        </w:rPr>
        <w:t xml:space="preserve">month). </w:t>
      </w:r>
    </w:p>
    <w:p w:rsidR="0063280B" w:rsidRDefault="0063280B" w:rsidP="0021427A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</w:rPr>
      </w:pPr>
    </w:p>
    <w:p w:rsidR="0021427A" w:rsidRDefault="0021427A" w:rsidP="002142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Renewal of Materials </w:t>
      </w:r>
      <w:r w:rsidRPr="0021427A">
        <w:rPr>
          <w:rFonts w:ascii="Arial" w:eastAsia="Times New Roman" w:hAnsi="Arial" w:cs="Arial"/>
          <w:b/>
          <w:i/>
          <w:sz w:val="24"/>
          <w:szCs w:val="24"/>
        </w:rPr>
        <w:t>without</w:t>
      </w:r>
      <w:r>
        <w:rPr>
          <w:rFonts w:ascii="Arial" w:eastAsia="Times New Roman" w:hAnsi="Arial" w:cs="Arial"/>
          <w:b/>
          <w:sz w:val="24"/>
          <w:szCs w:val="24"/>
        </w:rPr>
        <w:t xml:space="preserve"> Holds</w:t>
      </w:r>
    </w:p>
    <w:p w:rsidR="0021427A" w:rsidRPr="002D7045" w:rsidRDefault="0021427A" w:rsidP="002142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7045">
        <w:rPr>
          <w:rFonts w:ascii="Arial" w:eastAsia="Times New Roman" w:hAnsi="Arial" w:cs="Arial"/>
          <w:sz w:val="24"/>
          <w:szCs w:val="24"/>
        </w:rPr>
        <w:t xml:space="preserve">Patrons can renew materials </w:t>
      </w:r>
      <w:r w:rsidR="001819AC" w:rsidRPr="002D7045">
        <w:rPr>
          <w:rFonts w:ascii="Arial" w:eastAsia="Times New Roman" w:hAnsi="Arial" w:cs="Arial"/>
          <w:sz w:val="24"/>
          <w:szCs w:val="24"/>
        </w:rPr>
        <w:t xml:space="preserve">without holds </w:t>
      </w:r>
      <w:r w:rsidRPr="002D7045">
        <w:rPr>
          <w:rFonts w:ascii="Arial" w:eastAsia="Times New Roman" w:hAnsi="Arial" w:cs="Arial"/>
          <w:sz w:val="24"/>
          <w:szCs w:val="24"/>
        </w:rPr>
        <w:t xml:space="preserve">up to 4 </w:t>
      </w:r>
      <w:r w:rsidR="001819AC" w:rsidRPr="002D7045">
        <w:rPr>
          <w:rFonts w:ascii="Arial" w:eastAsia="Times New Roman" w:hAnsi="Arial" w:cs="Arial"/>
          <w:sz w:val="24"/>
          <w:szCs w:val="24"/>
        </w:rPr>
        <w:t>times</w:t>
      </w:r>
      <w:r w:rsidRPr="002D7045">
        <w:rPr>
          <w:rFonts w:ascii="Arial" w:eastAsia="Times New Roman" w:hAnsi="Arial" w:cs="Arial"/>
          <w:sz w:val="24"/>
          <w:szCs w:val="24"/>
        </w:rPr>
        <w:t xml:space="preserve"> (2 Months </w:t>
      </w:r>
      <w:r w:rsidR="002C553B" w:rsidRPr="002D7045">
        <w:rPr>
          <w:rFonts w:ascii="Arial" w:eastAsia="Times New Roman" w:hAnsi="Arial" w:cs="Arial"/>
          <w:sz w:val="24"/>
          <w:szCs w:val="24"/>
        </w:rPr>
        <w:t xml:space="preserve">in </w:t>
      </w:r>
      <w:r w:rsidRPr="002D7045">
        <w:rPr>
          <w:rFonts w:ascii="Arial" w:eastAsia="Times New Roman" w:hAnsi="Arial" w:cs="Arial"/>
          <w:sz w:val="24"/>
          <w:szCs w:val="24"/>
        </w:rPr>
        <w:t xml:space="preserve">total). </w:t>
      </w:r>
    </w:p>
    <w:p w:rsidR="00A77A17" w:rsidRDefault="00A77A17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A571F">
        <w:rPr>
          <w:rFonts w:ascii="Arial" w:eastAsia="Times New Roman" w:hAnsi="Arial" w:cs="Arial"/>
          <w:b/>
          <w:sz w:val="24"/>
          <w:szCs w:val="24"/>
        </w:rPr>
        <w:t xml:space="preserve">Patron Privacy </w:t>
      </w:r>
    </w:p>
    <w:p w:rsidR="00306EAD" w:rsidRDefault="00FF2AB3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Staff are </w:t>
      </w:r>
      <w:r w:rsidR="005E0687" w:rsidRPr="00570D6A">
        <w:rPr>
          <w:rFonts w:ascii="Arial" w:eastAsia="Times New Roman" w:hAnsi="Arial" w:cs="Arial"/>
          <w:b/>
          <w:i/>
          <w:sz w:val="24"/>
          <w:szCs w:val="24"/>
        </w:rPr>
        <w:t>NOT</w:t>
      </w:r>
      <w:r w:rsidR="005E0687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allowed</w:t>
      </w:r>
      <w:r w:rsidR="005E0687">
        <w:rPr>
          <w:rFonts w:ascii="Arial" w:eastAsia="Times New Roman" w:hAnsi="Arial" w:cs="Arial"/>
          <w:sz w:val="24"/>
          <w:szCs w:val="24"/>
        </w:rPr>
        <w:t xml:space="preserve"> under any circumstances</w:t>
      </w:r>
      <w:r>
        <w:rPr>
          <w:rFonts w:ascii="Arial" w:eastAsia="Times New Roman" w:hAnsi="Arial" w:cs="Arial"/>
          <w:sz w:val="24"/>
          <w:szCs w:val="24"/>
        </w:rPr>
        <w:t xml:space="preserve"> to tell patrons </w:t>
      </w:r>
      <w:r w:rsidR="005E0687">
        <w:rPr>
          <w:rFonts w:ascii="Arial" w:eastAsia="Times New Roman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sz w:val="24"/>
          <w:szCs w:val="24"/>
        </w:rPr>
        <w:t xml:space="preserve">who </w:t>
      </w:r>
      <w:r w:rsidR="00306EAD">
        <w:rPr>
          <w:rFonts w:ascii="Arial" w:eastAsia="Times New Roman" w:hAnsi="Arial" w:cs="Arial"/>
          <w:sz w:val="24"/>
          <w:szCs w:val="24"/>
        </w:rPr>
        <w:t xml:space="preserve">currently has the material or </w:t>
      </w:r>
      <w:r w:rsidR="005E0687">
        <w:rPr>
          <w:rFonts w:ascii="Arial" w:eastAsia="Times New Roman" w:hAnsi="Arial" w:cs="Arial"/>
          <w:sz w:val="24"/>
          <w:szCs w:val="24"/>
        </w:rPr>
        <w:t xml:space="preserve">2) </w:t>
      </w:r>
      <w:r w:rsidR="00306EAD">
        <w:rPr>
          <w:rFonts w:ascii="Arial" w:eastAsia="Times New Roman" w:hAnsi="Arial" w:cs="Arial"/>
          <w:sz w:val="24"/>
          <w:szCs w:val="24"/>
        </w:rPr>
        <w:t xml:space="preserve">who </w:t>
      </w:r>
      <w:r>
        <w:rPr>
          <w:rFonts w:ascii="Arial" w:eastAsia="Times New Roman" w:hAnsi="Arial" w:cs="Arial"/>
          <w:sz w:val="24"/>
          <w:szCs w:val="24"/>
        </w:rPr>
        <w:t xml:space="preserve">is next in line </w:t>
      </w:r>
      <w:r w:rsidR="005E0687">
        <w:rPr>
          <w:rFonts w:ascii="Arial" w:eastAsia="Times New Roman" w:hAnsi="Arial" w:cs="Arial"/>
          <w:sz w:val="24"/>
          <w:szCs w:val="24"/>
        </w:rPr>
        <w:t xml:space="preserve">on the holding list </w:t>
      </w:r>
      <w:r>
        <w:rPr>
          <w:rFonts w:ascii="Arial" w:eastAsia="Times New Roman" w:hAnsi="Arial" w:cs="Arial"/>
          <w:sz w:val="24"/>
          <w:szCs w:val="24"/>
        </w:rPr>
        <w:t xml:space="preserve">for the material, </w:t>
      </w:r>
      <w:r w:rsidR="005E0687">
        <w:rPr>
          <w:rFonts w:ascii="Arial" w:eastAsia="Times New Roman" w:hAnsi="Arial" w:cs="Arial"/>
          <w:sz w:val="24"/>
          <w:szCs w:val="24"/>
        </w:rPr>
        <w:t xml:space="preserve">as this is in </w:t>
      </w:r>
      <w:r w:rsidR="00306EAD">
        <w:rPr>
          <w:rFonts w:ascii="Arial" w:eastAsia="Times New Roman" w:hAnsi="Arial" w:cs="Arial"/>
          <w:sz w:val="24"/>
          <w:szCs w:val="24"/>
        </w:rPr>
        <w:t>direct vi</w:t>
      </w:r>
      <w:r w:rsidR="005E0687">
        <w:rPr>
          <w:rFonts w:ascii="Arial" w:eastAsia="Times New Roman" w:hAnsi="Arial" w:cs="Arial"/>
          <w:sz w:val="24"/>
          <w:szCs w:val="24"/>
        </w:rPr>
        <w:t xml:space="preserve">olation of the Illinois Records Confidentiality Act (75 ILCS 70/1) which treats all patron transactions as “confidential”. </w:t>
      </w:r>
    </w:p>
    <w:p w:rsidR="005E0687" w:rsidRDefault="005E0687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2AB3" w:rsidRDefault="00306EAD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a patron asks about the hold list for a particular item, staff </w:t>
      </w:r>
      <w:r w:rsidR="005E0687" w:rsidRPr="00570D6A">
        <w:rPr>
          <w:rFonts w:ascii="Arial" w:eastAsia="Times New Roman" w:hAnsi="Arial" w:cs="Arial"/>
          <w:b/>
          <w:i/>
          <w:sz w:val="24"/>
          <w:szCs w:val="24"/>
        </w:rPr>
        <w:t>ARE</w:t>
      </w:r>
      <w:r>
        <w:rPr>
          <w:rFonts w:ascii="Arial" w:eastAsia="Times New Roman" w:hAnsi="Arial" w:cs="Arial"/>
          <w:sz w:val="24"/>
          <w:szCs w:val="24"/>
        </w:rPr>
        <w:t xml:space="preserve"> allowed to </w:t>
      </w:r>
      <w:r w:rsidR="00FF2AB3">
        <w:rPr>
          <w:rFonts w:ascii="Arial" w:eastAsia="Times New Roman" w:hAnsi="Arial" w:cs="Arial"/>
          <w:sz w:val="24"/>
          <w:szCs w:val="24"/>
        </w:rPr>
        <w:t>tell the</w:t>
      </w:r>
      <w:r w:rsidR="00570D6A">
        <w:rPr>
          <w:rFonts w:ascii="Arial" w:eastAsia="Times New Roman" w:hAnsi="Arial" w:cs="Arial"/>
          <w:sz w:val="24"/>
          <w:szCs w:val="24"/>
        </w:rPr>
        <w:t>m</w:t>
      </w:r>
      <w:r w:rsidR="00FF2AB3">
        <w:rPr>
          <w:rFonts w:ascii="Arial" w:eastAsia="Times New Roman" w:hAnsi="Arial" w:cs="Arial"/>
          <w:sz w:val="24"/>
          <w:szCs w:val="24"/>
        </w:rPr>
        <w:t xml:space="preserve"> </w:t>
      </w:r>
      <w:r w:rsidRPr="00570D6A">
        <w:rPr>
          <w:rFonts w:ascii="Arial" w:eastAsia="Times New Roman" w:hAnsi="Arial" w:cs="Arial"/>
          <w:sz w:val="24"/>
          <w:szCs w:val="24"/>
          <w:u w:val="single"/>
        </w:rPr>
        <w:t xml:space="preserve">their place </w:t>
      </w:r>
      <w:r w:rsidR="005E0687" w:rsidRPr="00570D6A">
        <w:rPr>
          <w:rFonts w:ascii="Arial" w:eastAsia="Times New Roman" w:hAnsi="Arial" w:cs="Arial"/>
          <w:sz w:val="24"/>
          <w:szCs w:val="24"/>
          <w:u w:val="single"/>
        </w:rPr>
        <w:t>on</w:t>
      </w:r>
      <w:r w:rsidRPr="00570D6A">
        <w:rPr>
          <w:rFonts w:ascii="Arial" w:eastAsia="Times New Roman" w:hAnsi="Arial" w:cs="Arial"/>
          <w:sz w:val="24"/>
          <w:szCs w:val="24"/>
          <w:u w:val="single"/>
        </w:rPr>
        <w:t xml:space="preserve"> the list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F2AB3">
        <w:rPr>
          <w:rFonts w:ascii="Arial" w:eastAsia="Times New Roman" w:hAnsi="Arial" w:cs="Arial"/>
          <w:sz w:val="24"/>
          <w:szCs w:val="24"/>
        </w:rPr>
        <w:t xml:space="preserve">and </w:t>
      </w:r>
      <w:r w:rsidR="00FF2AB3" w:rsidRPr="005E0687">
        <w:rPr>
          <w:rFonts w:ascii="Arial" w:eastAsia="Times New Roman" w:hAnsi="Arial" w:cs="Arial"/>
          <w:sz w:val="24"/>
          <w:szCs w:val="24"/>
          <w:u w:val="single"/>
        </w:rPr>
        <w:t>how many</w:t>
      </w:r>
      <w:r w:rsidR="00FF2AB3">
        <w:rPr>
          <w:rFonts w:ascii="Arial" w:eastAsia="Times New Roman" w:hAnsi="Arial" w:cs="Arial"/>
          <w:sz w:val="24"/>
          <w:szCs w:val="24"/>
        </w:rPr>
        <w:t xml:space="preserve"> </w:t>
      </w:r>
      <w:r w:rsidR="005E0687">
        <w:rPr>
          <w:rFonts w:ascii="Arial" w:eastAsia="Times New Roman" w:hAnsi="Arial" w:cs="Arial"/>
          <w:sz w:val="24"/>
          <w:szCs w:val="24"/>
        </w:rPr>
        <w:t>patrons</w:t>
      </w:r>
      <w:r w:rsidR="00FF2AB3">
        <w:rPr>
          <w:rFonts w:ascii="Arial" w:eastAsia="Times New Roman" w:hAnsi="Arial" w:cs="Arial"/>
          <w:sz w:val="24"/>
          <w:szCs w:val="24"/>
        </w:rPr>
        <w:t xml:space="preserve"> are before them. </w:t>
      </w: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2AB3" w:rsidRPr="00FF2AB3" w:rsidRDefault="00FF2AB3" w:rsidP="00FF2A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FYI: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This policy does not cover interlibrary loan materials as those policies are governed by Illinois Heartland </w:t>
      </w:r>
      <w:r w:rsidR="005E0687">
        <w:rPr>
          <w:rFonts w:ascii="Arial" w:eastAsia="Times New Roman" w:hAnsi="Arial" w:cs="Arial"/>
          <w:color w:val="000000"/>
          <w:sz w:val="24"/>
          <w:szCs w:val="24"/>
        </w:rPr>
        <w:t xml:space="preserve">Library System. </w:t>
      </w: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Concerns</w:t>
      </w:r>
    </w:p>
    <w:p w:rsidR="003A571F" w:rsidRPr="00FA244F" w:rsidRDefault="003A571F" w:rsidP="003A57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you have concerns about this policy please contact Director Shelley Kolb by calling (217) 532-3055 or email hillsborocitylibrary@gmail.com.</w:t>
      </w: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Policy Evaluation</w:t>
      </w:r>
    </w:p>
    <w:p w:rsidR="003A571F" w:rsidRDefault="003A571F" w:rsidP="003A57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library board will be responsible for evaluating this policy every five years. </w:t>
      </w:r>
    </w:p>
    <w:p w:rsidR="003A571F" w:rsidRDefault="006B185B" w:rsidP="003A57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Date</w:t>
      </w:r>
      <w:r w:rsidR="003A57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r w:rsidR="00306E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Proposed </w:t>
      </w:r>
      <w:r w:rsidR="00AE3454"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/15/2020,  Amended and Board Approved: </w:t>
      </w:r>
      <w:r w:rsidR="00AE3454">
        <w:rPr>
          <w:rFonts w:ascii="Arial" w:eastAsia="Times New Roman" w:hAnsi="Arial" w:cs="Arial"/>
          <w:color w:val="000000"/>
          <w:sz w:val="24"/>
          <w:szCs w:val="24"/>
          <w:u w:val="single"/>
        </w:rPr>
        <w:t>10/20/2020.</w:t>
      </w:r>
    </w:p>
    <w:p w:rsidR="003A571F" w:rsidRPr="005F661E" w:rsidRDefault="003A571F" w:rsidP="003A57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6E40" w:rsidRDefault="00236E40">
      <w:bookmarkStart w:id="0" w:name="_GoBack"/>
      <w:bookmarkEnd w:id="0"/>
    </w:p>
    <w:sectPr w:rsidR="0023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1F"/>
    <w:rsid w:val="000055F7"/>
    <w:rsid w:val="000469DE"/>
    <w:rsid w:val="0008516C"/>
    <w:rsid w:val="00121D8D"/>
    <w:rsid w:val="00147F5B"/>
    <w:rsid w:val="001819AC"/>
    <w:rsid w:val="0021427A"/>
    <w:rsid w:val="00236E40"/>
    <w:rsid w:val="002C553B"/>
    <w:rsid w:val="002D7045"/>
    <w:rsid w:val="00306EAD"/>
    <w:rsid w:val="003A571F"/>
    <w:rsid w:val="00570D6A"/>
    <w:rsid w:val="005E0687"/>
    <w:rsid w:val="005E122C"/>
    <w:rsid w:val="0063280B"/>
    <w:rsid w:val="006B185B"/>
    <w:rsid w:val="007331D8"/>
    <w:rsid w:val="008121C3"/>
    <w:rsid w:val="00884333"/>
    <w:rsid w:val="00951720"/>
    <w:rsid w:val="00A77A17"/>
    <w:rsid w:val="00AE3454"/>
    <w:rsid w:val="00B514FE"/>
    <w:rsid w:val="00C22858"/>
    <w:rsid w:val="00C66C7D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59CA2-32F0-4E72-98D0-3A0ACB1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4</cp:revision>
  <cp:lastPrinted>2020-10-16T17:48:00Z</cp:lastPrinted>
  <dcterms:created xsi:type="dcterms:W3CDTF">2020-10-16T17:49:00Z</dcterms:created>
  <dcterms:modified xsi:type="dcterms:W3CDTF">2020-10-21T15:23:00Z</dcterms:modified>
</cp:coreProperties>
</file>