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A1" w:rsidRDefault="001D1A02" w:rsidP="00070527">
      <w:pPr>
        <w:pStyle w:val="NoSpacing"/>
      </w:pPr>
      <w:r>
        <w:t>Hillsboro Area Public</w:t>
      </w:r>
      <w:r w:rsidR="00070527">
        <w:t xml:space="preserve"> Library District Board Meeting – December 17, 2019</w:t>
      </w:r>
    </w:p>
    <w:p w:rsidR="00070527" w:rsidRDefault="00627D3A" w:rsidP="00070527">
      <w:pPr>
        <w:pStyle w:val="NoSpacing"/>
      </w:pPr>
      <w:r>
        <w:t xml:space="preserve">Trustees </w:t>
      </w:r>
      <w:r w:rsidR="00070527">
        <w:t>present: Albracht, Balla, Meier, Mulch, Naylor, Spelbring, Trader</w:t>
      </w:r>
    </w:p>
    <w:p w:rsidR="00AC28F7" w:rsidRDefault="00AC28F7" w:rsidP="00070527">
      <w:pPr>
        <w:pStyle w:val="NoSpacing"/>
      </w:pPr>
    </w:p>
    <w:p w:rsidR="00AC28F7" w:rsidRDefault="00AC28F7" w:rsidP="00070527">
      <w:pPr>
        <w:pStyle w:val="NoSpacing"/>
      </w:pPr>
      <w:r>
        <w:t xml:space="preserve">The monthly meeting of the Hillsboro Area Public Library board was called to order at 6:16 pm by President Spelbring.  Farnsworth representative, Jared Heller, had drawings of the interior of the library.  We were very pleased with the changes that he made from the previous sketches.  </w:t>
      </w:r>
      <w:r w:rsidR="005C6A0D">
        <w:t xml:space="preserve">He will meet with Mulch and Spelbring tomorrow to discuss in detail the Construction Grant and funds involved.  </w:t>
      </w:r>
    </w:p>
    <w:p w:rsidR="00627D3A" w:rsidRDefault="00627D3A" w:rsidP="00070527">
      <w:pPr>
        <w:pStyle w:val="NoSpacing"/>
      </w:pPr>
    </w:p>
    <w:p w:rsidR="00627D3A" w:rsidRDefault="00192D16" w:rsidP="00070527">
      <w:pPr>
        <w:pStyle w:val="NoSpacing"/>
      </w:pPr>
      <w:r>
        <w:t>The minutes from the November 19</w:t>
      </w:r>
      <w:r w:rsidR="00627D3A">
        <w:t xml:space="preserve"> board meeting were approved.  Naylor/ Trader/ unanimous.  The financial report for November including the register of monthly bills and current financial statement </w:t>
      </w:r>
      <w:r w:rsidR="0002201C">
        <w:t>was approved.  Mulch/Albracht/</w:t>
      </w:r>
      <w:r w:rsidR="00627D3A">
        <w:t xml:space="preserve">unanimous.  FCB balance was $88,989.12, CNB balance was $17,882.27 and Bank of Hillsboro/Special Reserve Account balance was $82,021.01.  </w:t>
      </w:r>
    </w:p>
    <w:p w:rsidR="00A81963" w:rsidRDefault="00A81963" w:rsidP="00070527">
      <w:pPr>
        <w:pStyle w:val="NoSpacing"/>
      </w:pPr>
    </w:p>
    <w:p w:rsidR="001D1A02" w:rsidRDefault="00A81963" w:rsidP="00070527">
      <w:pPr>
        <w:pStyle w:val="NoSpacing"/>
      </w:pPr>
      <w:r>
        <w:t>Ken Durbin who does computer maintenance for the library submit</w:t>
      </w:r>
      <w:r w:rsidR="00C7383A">
        <w:t xml:space="preserve">ted his yearly bill of $1,039.  </w:t>
      </w:r>
      <w:r w:rsidR="001D1A02">
        <w:t>The roll call vote to pay the bill was unanimous.  Balla/ Trader.  Kolb gave a short circulation report.</w:t>
      </w:r>
    </w:p>
    <w:p w:rsidR="00C7383A" w:rsidRDefault="00C7383A" w:rsidP="00070527">
      <w:pPr>
        <w:pStyle w:val="NoSpacing"/>
      </w:pPr>
    </w:p>
    <w:p w:rsidR="00C7383A" w:rsidRDefault="00C7383A" w:rsidP="00070527">
      <w:pPr>
        <w:pStyle w:val="NoSpacing"/>
      </w:pPr>
      <w:r>
        <w:t>President Spelbring reported that plumber Bondurant and Shipman from Hiller</w:t>
      </w:r>
      <w:r w:rsidR="008E2EC5">
        <w:t>’</w:t>
      </w:r>
      <w:r>
        <w:t>s Heating had been at the new building regarding water pipes and getting the basement furnace operational.  Spelbring noted that the IL Public Library Trustee Manual has some very pertinent information for trustees.  We are the advocates for the library</w:t>
      </w:r>
      <w:r w:rsidR="008E2EC5">
        <w:t>; she</w:t>
      </w:r>
      <w:r>
        <w:t xml:space="preserve"> suggested that we become more involved as suggested in the manual.  </w:t>
      </w:r>
    </w:p>
    <w:p w:rsidR="00C7383A" w:rsidRDefault="00C7383A" w:rsidP="00070527">
      <w:pPr>
        <w:pStyle w:val="NoSpacing"/>
      </w:pPr>
      <w:r>
        <w:t>Mulch from the Capital Campaign Committee reported that fun</w:t>
      </w:r>
      <w:r w:rsidR="003D0C26">
        <w:t>ding for the IL Public Library Construction Grant is now available for application.  We will be applying for the grant which is due on 3-31-2020.</w:t>
      </w:r>
      <w:r>
        <w:t xml:space="preserve"> </w:t>
      </w:r>
    </w:p>
    <w:p w:rsidR="00837941" w:rsidRDefault="00837941" w:rsidP="00070527">
      <w:pPr>
        <w:pStyle w:val="NoSpacing"/>
      </w:pPr>
    </w:p>
    <w:p w:rsidR="00837941" w:rsidRDefault="00837941" w:rsidP="00070527">
      <w:pPr>
        <w:pStyle w:val="NoSpacing"/>
      </w:pPr>
      <w:r>
        <w:t xml:space="preserve">Under unfinished business, </w:t>
      </w:r>
      <w:r w:rsidR="00AB7077">
        <w:t>a motion was made to</w:t>
      </w:r>
      <w:r w:rsidR="0002201C">
        <w:t xml:space="preserve"> not do a yearly audit.  Mulch/Naylor/</w:t>
      </w:r>
      <w:r w:rsidR="00AB7077">
        <w:t xml:space="preserve">unanimous.  Instead we will have an accountant review the yearly finances at the end of our fiscal year.  </w:t>
      </w:r>
    </w:p>
    <w:p w:rsidR="0092384A" w:rsidRDefault="0092384A" w:rsidP="00070527">
      <w:pPr>
        <w:pStyle w:val="NoSpacing"/>
      </w:pPr>
    </w:p>
    <w:p w:rsidR="0092384A" w:rsidRDefault="0092384A" w:rsidP="00070527">
      <w:pPr>
        <w:pStyle w:val="NoSpacing"/>
      </w:pPr>
      <w:r>
        <w:t xml:space="preserve">Under new business, </w:t>
      </w:r>
      <w:r w:rsidR="0013635C">
        <w:t xml:space="preserve">the trustees gave suggestions for recognition for donors of the new library renovation.  No decisions were made at this time.  The board decided to reestablish committees.  The personnel committee will be comprised of Trader and Albracht.  The director will be evaluated in February.  </w:t>
      </w:r>
      <w:r w:rsidR="00794C0E">
        <w:t>The finance committee will include Mulch and Naylor.  The building committee will be comprised of Spelbring, Meier, and Balla.  The reestablishment of these committees should help to streamline the monthly meetings.  Librarian Kolb is an ex officio member of all committees.</w:t>
      </w:r>
      <w:r w:rsidR="0013635C">
        <w:t xml:space="preserve">  </w:t>
      </w:r>
    </w:p>
    <w:p w:rsidR="00B065F1" w:rsidRDefault="00B065F1" w:rsidP="00070527">
      <w:pPr>
        <w:pStyle w:val="NoSpacing"/>
      </w:pPr>
    </w:p>
    <w:p w:rsidR="00C71C40" w:rsidRDefault="00D36FF8" w:rsidP="00070527">
      <w:pPr>
        <w:pStyle w:val="NoSpacing"/>
        <w:rPr>
          <w:sz w:val="20"/>
        </w:rPr>
      </w:pPr>
      <w:r>
        <w:t>A discussion was held regarding Christmas gifts for the staff.  A motion to give $25 gift cards to IGA to the six staff employees</w:t>
      </w:r>
      <w:r>
        <w:rPr>
          <w:sz w:val="20"/>
        </w:rPr>
        <w:t>.  A gift card of $100 to Aldi’s will be given to Director Kolb.  Albracht/Balla/unanimous.</w:t>
      </w:r>
    </w:p>
    <w:p w:rsidR="00D36FF8" w:rsidRDefault="00D36FF8" w:rsidP="00070527">
      <w:pPr>
        <w:pStyle w:val="NoSpacing"/>
        <w:rPr>
          <w:sz w:val="20"/>
        </w:rPr>
      </w:pPr>
    </w:p>
    <w:p w:rsidR="00D36FF8" w:rsidRDefault="00D36FF8" w:rsidP="00070527">
      <w:pPr>
        <w:pStyle w:val="NoSpacing"/>
        <w:rPr>
          <w:sz w:val="20"/>
        </w:rPr>
      </w:pPr>
      <w:r>
        <w:rPr>
          <w:sz w:val="20"/>
        </w:rPr>
        <w:t>Kolb gave brief comments about the director’s report which had previo</w:t>
      </w:r>
      <w:r w:rsidR="00C71C40">
        <w:rPr>
          <w:sz w:val="20"/>
        </w:rPr>
        <w:t>usly been given to the trustees.  She indicated that program attendance for November was up.  Adult programs which have been offered have not been successful.  The “Voices of Hillsboro</w:t>
      </w:r>
      <w:r w:rsidR="00043EDA">
        <w:rPr>
          <w:sz w:val="20"/>
        </w:rPr>
        <w:t>” podcast project is just about ready for posting and viewing.</w:t>
      </w:r>
    </w:p>
    <w:p w:rsidR="00043EDA" w:rsidRDefault="00043EDA" w:rsidP="00070527">
      <w:pPr>
        <w:pStyle w:val="NoSpacing"/>
        <w:rPr>
          <w:sz w:val="20"/>
        </w:rPr>
      </w:pPr>
    </w:p>
    <w:p w:rsidR="00043EDA" w:rsidRDefault="00043EDA" w:rsidP="00070527">
      <w:pPr>
        <w:pStyle w:val="NoSpacing"/>
        <w:rPr>
          <w:sz w:val="20"/>
        </w:rPr>
      </w:pPr>
      <w:r>
        <w:rPr>
          <w:sz w:val="20"/>
        </w:rPr>
        <w:t>The meeting was adjourned at 7:45 pm.  Naylor/Mulch/unanimous.  The next regular monthly board meeting will be held on Tuesday, January 21, 2020 at 6:15 pm.</w:t>
      </w:r>
    </w:p>
    <w:p w:rsidR="00043EDA" w:rsidRDefault="00043EDA" w:rsidP="00070527">
      <w:pPr>
        <w:pStyle w:val="NoSpacing"/>
        <w:rPr>
          <w:sz w:val="20"/>
        </w:rPr>
      </w:pPr>
    </w:p>
    <w:p w:rsidR="001D1A02" w:rsidRPr="005D02F8" w:rsidRDefault="00043EDA" w:rsidP="00070527">
      <w:pPr>
        <w:pStyle w:val="NoSpacing"/>
        <w:rPr>
          <w:sz w:val="20"/>
        </w:rPr>
      </w:pPr>
      <w:r>
        <w:rPr>
          <w:sz w:val="20"/>
        </w:rPr>
        <w:t>Carolyn Meier, Secretary</w:t>
      </w:r>
      <w:bookmarkStart w:id="0" w:name="_GoBack"/>
      <w:bookmarkEnd w:id="0"/>
    </w:p>
    <w:sectPr w:rsidR="001D1A02" w:rsidRPr="005D0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27"/>
    <w:rsid w:val="0002201C"/>
    <w:rsid w:val="00043EDA"/>
    <w:rsid w:val="00070527"/>
    <w:rsid w:val="0013635C"/>
    <w:rsid w:val="00192D16"/>
    <w:rsid w:val="001D1A02"/>
    <w:rsid w:val="002E59A1"/>
    <w:rsid w:val="003D0C26"/>
    <w:rsid w:val="004961C5"/>
    <w:rsid w:val="005C6A0D"/>
    <w:rsid w:val="005D02F8"/>
    <w:rsid w:val="005D0DC6"/>
    <w:rsid w:val="00627D3A"/>
    <w:rsid w:val="00794C0E"/>
    <w:rsid w:val="00837941"/>
    <w:rsid w:val="008E2EC5"/>
    <w:rsid w:val="0092384A"/>
    <w:rsid w:val="00A81963"/>
    <w:rsid w:val="00AB7077"/>
    <w:rsid w:val="00AC28F7"/>
    <w:rsid w:val="00B065F1"/>
    <w:rsid w:val="00C71C40"/>
    <w:rsid w:val="00C7383A"/>
    <w:rsid w:val="00D3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5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5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J3FMCX1</cp:lastModifiedBy>
  <cp:revision>2</cp:revision>
  <dcterms:created xsi:type="dcterms:W3CDTF">2020-01-30T22:38:00Z</dcterms:created>
  <dcterms:modified xsi:type="dcterms:W3CDTF">2020-01-30T22:38:00Z</dcterms:modified>
</cp:coreProperties>
</file>